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59" w:rsidRPr="00573F83" w:rsidRDefault="00510A59" w:rsidP="007B1632">
      <w:pPr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7B1632" w:rsidRPr="00573F83" w:rsidRDefault="007B1632" w:rsidP="007B1632">
      <w:pPr>
        <w:spacing w:after="0"/>
        <w:ind w:left="5670" w:right="-284"/>
        <w:rPr>
          <w:rFonts w:ascii="Times New Roman" w:hAnsi="Times New Roman" w:cs="Times New Roman"/>
          <w:szCs w:val="24"/>
        </w:rPr>
      </w:pPr>
      <w:r w:rsidRPr="00573F83">
        <w:rPr>
          <w:rFonts w:ascii="Times New Roman" w:hAnsi="Times New Roman" w:cs="Times New Roman"/>
          <w:sz w:val="26"/>
          <w:szCs w:val="26"/>
        </w:rPr>
        <w:t>УТВЕРЖДЕН</w:t>
      </w:r>
      <w:r w:rsidRPr="00573F83">
        <w:rPr>
          <w:rFonts w:ascii="Times New Roman" w:hAnsi="Times New Roman" w:cs="Times New Roman"/>
          <w:szCs w:val="24"/>
        </w:rPr>
        <w:t xml:space="preserve">  </w:t>
      </w:r>
    </w:p>
    <w:p w:rsidR="007B1632" w:rsidRPr="00573F83" w:rsidRDefault="007B1632" w:rsidP="007B1632">
      <w:pPr>
        <w:spacing w:after="0"/>
        <w:ind w:left="5670" w:right="-284"/>
        <w:rPr>
          <w:rFonts w:ascii="Times New Roman" w:hAnsi="Times New Roman" w:cs="Times New Roman"/>
          <w:szCs w:val="24"/>
        </w:rPr>
      </w:pPr>
      <w:r w:rsidRPr="00573F83">
        <w:rPr>
          <w:rFonts w:ascii="Times New Roman" w:hAnsi="Times New Roman" w:cs="Times New Roman"/>
          <w:szCs w:val="24"/>
        </w:rPr>
        <w:t xml:space="preserve">Приказом Генерального директора </w:t>
      </w:r>
    </w:p>
    <w:p w:rsidR="007B1632" w:rsidRPr="00573F83" w:rsidRDefault="007B1632" w:rsidP="007B1632">
      <w:pPr>
        <w:spacing w:after="0"/>
        <w:ind w:left="5670" w:right="-284"/>
        <w:rPr>
          <w:rFonts w:ascii="Times New Roman" w:hAnsi="Times New Roman" w:cs="Times New Roman"/>
          <w:szCs w:val="24"/>
        </w:rPr>
      </w:pPr>
      <w:r w:rsidRPr="00573F83">
        <w:rPr>
          <w:rFonts w:ascii="Times New Roman" w:hAnsi="Times New Roman" w:cs="Times New Roman"/>
          <w:szCs w:val="24"/>
        </w:rPr>
        <w:t xml:space="preserve">АО «Башкирский регистр </w:t>
      </w:r>
    </w:p>
    <w:p w:rsidR="007B1632" w:rsidRPr="00573F83" w:rsidRDefault="007B1632" w:rsidP="007B1632">
      <w:pPr>
        <w:spacing w:after="0"/>
        <w:ind w:left="5670" w:right="-284"/>
        <w:rPr>
          <w:rFonts w:ascii="Times New Roman" w:hAnsi="Times New Roman" w:cs="Times New Roman"/>
          <w:szCs w:val="24"/>
        </w:rPr>
      </w:pPr>
      <w:r w:rsidRPr="00573F83">
        <w:rPr>
          <w:rFonts w:ascii="Times New Roman" w:hAnsi="Times New Roman" w:cs="Times New Roman"/>
          <w:szCs w:val="24"/>
        </w:rPr>
        <w:t>социальных карт»</w:t>
      </w:r>
    </w:p>
    <w:p w:rsidR="007B1632" w:rsidRPr="00573F83" w:rsidRDefault="007B1632" w:rsidP="007B1632">
      <w:pPr>
        <w:spacing w:after="0"/>
        <w:ind w:left="5670" w:right="-284"/>
        <w:rPr>
          <w:rFonts w:ascii="Times New Roman" w:hAnsi="Times New Roman" w:cs="Times New Roman"/>
          <w:szCs w:val="24"/>
        </w:rPr>
      </w:pPr>
      <w:r w:rsidRPr="00573F83">
        <w:rPr>
          <w:rFonts w:ascii="Times New Roman" w:hAnsi="Times New Roman" w:cs="Times New Roman"/>
          <w:szCs w:val="24"/>
        </w:rPr>
        <w:t>от ____. ________. 2019 №________</w:t>
      </w:r>
    </w:p>
    <w:p w:rsidR="00973CFD" w:rsidRPr="00573F83" w:rsidRDefault="00973CFD" w:rsidP="00510A59">
      <w:pPr>
        <w:ind w:left="-107" w:right="-284" w:firstLine="1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CFD" w:rsidRPr="00573F83" w:rsidRDefault="00973CFD" w:rsidP="00510A59">
      <w:pPr>
        <w:ind w:left="-107" w:right="-284" w:firstLine="1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CFD" w:rsidRPr="00573F83" w:rsidRDefault="00973CFD" w:rsidP="00510A59">
      <w:pPr>
        <w:ind w:left="-107" w:right="-284" w:firstLine="1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CFD" w:rsidRPr="00573F83" w:rsidRDefault="00973CFD" w:rsidP="00510A59">
      <w:pPr>
        <w:ind w:left="-107" w:right="-284" w:firstLine="10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A59" w:rsidRPr="00573F83" w:rsidRDefault="00510A59" w:rsidP="00A76E8D">
      <w:pPr>
        <w:spacing w:after="0"/>
        <w:ind w:left="-107" w:right="-284"/>
        <w:rPr>
          <w:rFonts w:ascii="Times New Roman" w:hAnsi="Times New Roman" w:cs="Times New Roman"/>
          <w:sz w:val="32"/>
          <w:szCs w:val="32"/>
        </w:rPr>
      </w:pPr>
    </w:p>
    <w:p w:rsidR="00510A59" w:rsidRPr="00573F83" w:rsidRDefault="00510A59" w:rsidP="00A76E8D">
      <w:pPr>
        <w:tabs>
          <w:tab w:val="left" w:pos="9072"/>
        </w:tabs>
        <w:spacing w:after="0" w:line="240" w:lineRule="auto"/>
        <w:ind w:left="-107" w:right="566" w:hanging="3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F83">
        <w:rPr>
          <w:rFonts w:ascii="Times New Roman" w:hAnsi="Times New Roman" w:cs="Times New Roman"/>
          <w:b/>
          <w:sz w:val="32"/>
          <w:szCs w:val="32"/>
        </w:rPr>
        <w:t xml:space="preserve">Регламент </w:t>
      </w:r>
    </w:p>
    <w:p w:rsidR="00E754CE" w:rsidRPr="00573F83" w:rsidRDefault="00973CFD" w:rsidP="00A76E8D">
      <w:pPr>
        <w:tabs>
          <w:tab w:val="left" w:pos="9638"/>
        </w:tabs>
        <w:spacing w:after="0" w:line="240" w:lineRule="auto"/>
        <w:ind w:right="566" w:hanging="3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F83">
        <w:rPr>
          <w:rFonts w:ascii="Times New Roman" w:hAnsi="Times New Roman" w:cs="Times New Roman"/>
          <w:b/>
          <w:sz w:val="32"/>
          <w:szCs w:val="32"/>
        </w:rPr>
        <w:t>действий</w:t>
      </w:r>
      <w:r w:rsidR="00510A59" w:rsidRPr="00573F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313C" w:rsidRPr="00573F83">
        <w:rPr>
          <w:rFonts w:ascii="Times New Roman" w:hAnsi="Times New Roman" w:cs="Times New Roman"/>
          <w:b/>
          <w:sz w:val="32"/>
          <w:szCs w:val="32"/>
        </w:rPr>
        <w:t>К</w:t>
      </w:r>
      <w:r w:rsidR="00510A59" w:rsidRPr="00573F83">
        <w:rPr>
          <w:rFonts w:ascii="Times New Roman" w:hAnsi="Times New Roman" w:cs="Times New Roman"/>
          <w:b/>
          <w:sz w:val="32"/>
          <w:szCs w:val="32"/>
        </w:rPr>
        <w:t>лиента</w:t>
      </w:r>
      <w:r w:rsidR="00591CD3" w:rsidRPr="00573F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4020D" w:rsidRPr="00573F83">
        <w:rPr>
          <w:rFonts w:ascii="Times New Roman" w:hAnsi="Times New Roman" w:cs="Times New Roman"/>
          <w:b/>
          <w:sz w:val="32"/>
          <w:szCs w:val="32"/>
        </w:rPr>
        <w:t>в рамках</w:t>
      </w:r>
      <w:r w:rsidR="00510A59" w:rsidRPr="00573F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7E3D" w:rsidRPr="00573F83">
        <w:rPr>
          <w:rFonts w:ascii="Times New Roman" w:hAnsi="Times New Roman" w:cs="Times New Roman"/>
          <w:b/>
          <w:sz w:val="32"/>
          <w:szCs w:val="32"/>
        </w:rPr>
        <w:t xml:space="preserve">получения </w:t>
      </w:r>
      <w:r w:rsidR="00510A59" w:rsidRPr="00573F83">
        <w:rPr>
          <w:rFonts w:ascii="Times New Roman" w:hAnsi="Times New Roman" w:cs="Times New Roman"/>
          <w:b/>
          <w:sz w:val="32"/>
          <w:szCs w:val="32"/>
        </w:rPr>
        <w:t>услуг</w:t>
      </w:r>
    </w:p>
    <w:p w:rsidR="00510A59" w:rsidRPr="00573F83" w:rsidRDefault="00977E3D" w:rsidP="00A76E8D">
      <w:pPr>
        <w:tabs>
          <w:tab w:val="left" w:pos="9638"/>
        </w:tabs>
        <w:spacing w:after="0" w:line="240" w:lineRule="auto"/>
        <w:ind w:right="566" w:hanging="3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F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54CE" w:rsidRPr="00573F83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E754CE" w:rsidRPr="00573F83">
        <w:rPr>
          <w:rFonts w:ascii="Times New Roman" w:hAnsi="Times New Roman" w:cs="Times New Roman"/>
          <w:b/>
          <w:sz w:val="32"/>
          <w:szCs w:val="32"/>
        </w:rPr>
        <w:t>Фискализация</w:t>
      </w:r>
      <w:proofErr w:type="spellEnd"/>
      <w:r w:rsidR="00E754CE" w:rsidRPr="00573F83">
        <w:rPr>
          <w:rFonts w:ascii="Times New Roman" w:hAnsi="Times New Roman" w:cs="Times New Roman"/>
          <w:b/>
          <w:sz w:val="32"/>
          <w:szCs w:val="32"/>
        </w:rPr>
        <w:t xml:space="preserve"> платежей»</w:t>
      </w:r>
    </w:p>
    <w:p w:rsidR="00510A59" w:rsidRPr="00573F83" w:rsidRDefault="00510A59" w:rsidP="00A76E8D">
      <w:pPr>
        <w:spacing w:after="0"/>
        <w:ind w:left="-107" w:right="-284"/>
        <w:rPr>
          <w:rFonts w:ascii="Times New Roman" w:hAnsi="Times New Roman" w:cs="Times New Roman"/>
          <w:sz w:val="28"/>
          <w:szCs w:val="28"/>
        </w:rPr>
      </w:pPr>
    </w:p>
    <w:p w:rsidR="00510A59" w:rsidRPr="00573F83" w:rsidRDefault="00510A59" w:rsidP="00510A59">
      <w:pPr>
        <w:ind w:left="-107" w:right="-284"/>
        <w:rPr>
          <w:rFonts w:ascii="Times New Roman" w:hAnsi="Times New Roman" w:cs="Times New Roman"/>
          <w:sz w:val="28"/>
          <w:szCs w:val="28"/>
        </w:rPr>
      </w:pPr>
    </w:p>
    <w:p w:rsidR="00510A59" w:rsidRPr="00573F83" w:rsidRDefault="00510A59" w:rsidP="00510A59">
      <w:pPr>
        <w:ind w:left="-107" w:right="-284"/>
        <w:rPr>
          <w:rFonts w:ascii="Times New Roman" w:hAnsi="Times New Roman" w:cs="Times New Roman"/>
          <w:sz w:val="28"/>
          <w:szCs w:val="28"/>
        </w:rPr>
      </w:pPr>
    </w:p>
    <w:p w:rsidR="00510A59" w:rsidRPr="00573F83" w:rsidRDefault="00510A59" w:rsidP="00510A59">
      <w:pPr>
        <w:ind w:left="-107" w:right="-284"/>
        <w:rPr>
          <w:rFonts w:ascii="Times New Roman" w:hAnsi="Times New Roman" w:cs="Times New Roman"/>
          <w:sz w:val="28"/>
          <w:szCs w:val="28"/>
        </w:rPr>
      </w:pPr>
    </w:p>
    <w:p w:rsidR="00510A59" w:rsidRPr="00573F83" w:rsidRDefault="00510A59" w:rsidP="00510A59">
      <w:pPr>
        <w:ind w:left="-107" w:right="-284"/>
        <w:rPr>
          <w:rFonts w:ascii="Times New Roman" w:hAnsi="Times New Roman" w:cs="Times New Roman"/>
          <w:sz w:val="28"/>
          <w:szCs w:val="28"/>
        </w:rPr>
      </w:pPr>
    </w:p>
    <w:p w:rsidR="00510A59" w:rsidRPr="00573F83" w:rsidRDefault="00510A59" w:rsidP="00510A59">
      <w:pPr>
        <w:ind w:left="-107" w:right="-284"/>
        <w:rPr>
          <w:rFonts w:ascii="Times New Roman" w:hAnsi="Times New Roman" w:cs="Times New Roman"/>
          <w:sz w:val="28"/>
          <w:szCs w:val="28"/>
        </w:rPr>
      </w:pPr>
    </w:p>
    <w:p w:rsidR="00510A59" w:rsidRPr="00573F83" w:rsidRDefault="00510A59" w:rsidP="00510A59">
      <w:pPr>
        <w:ind w:left="-107" w:right="-284"/>
        <w:rPr>
          <w:rFonts w:ascii="Times New Roman" w:hAnsi="Times New Roman" w:cs="Times New Roman"/>
          <w:sz w:val="28"/>
          <w:szCs w:val="28"/>
        </w:rPr>
      </w:pPr>
    </w:p>
    <w:p w:rsidR="00510A59" w:rsidRPr="00573F83" w:rsidRDefault="00510A59" w:rsidP="00510A59">
      <w:pPr>
        <w:ind w:left="-107" w:right="-284"/>
        <w:rPr>
          <w:rFonts w:ascii="Times New Roman" w:hAnsi="Times New Roman" w:cs="Times New Roman"/>
          <w:sz w:val="28"/>
          <w:szCs w:val="28"/>
        </w:rPr>
      </w:pPr>
    </w:p>
    <w:p w:rsidR="00510A59" w:rsidRPr="00573F83" w:rsidRDefault="00510A59" w:rsidP="00510A59">
      <w:pPr>
        <w:ind w:left="-107" w:right="-284"/>
        <w:rPr>
          <w:rFonts w:ascii="Times New Roman" w:hAnsi="Times New Roman" w:cs="Times New Roman"/>
          <w:sz w:val="28"/>
          <w:szCs w:val="28"/>
        </w:rPr>
      </w:pPr>
    </w:p>
    <w:p w:rsidR="00510A59" w:rsidRPr="00573F83" w:rsidRDefault="00510A59" w:rsidP="00510A59">
      <w:pPr>
        <w:ind w:left="-107" w:right="-284"/>
        <w:rPr>
          <w:rFonts w:ascii="Times New Roman" w:hAnsi="Times New Roman" w:cs="Times New Roman"/>
          <w:sz w:val="28"/>
          <w:szCs w:val="28"/>
        </w:rPr>
      </w:pPr>
    </w:p>
    <w:p w:rsidR="00510A59" w:rsidRPr="00573F83" w:rsidRDefault="00510A59" w:rsidP="007B1632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573F83">
        <w:rPr>
          <w:rFonts w:ascii="Times New Roman" w:hAnsi="Times New Roman" w:cs="Times New Roman"/>
          <w:sz w:val="28"/>
          <w:szCs w:val="28"/>
        </w:rPr>
        <w:t>г.</w:t>
      </w:r>
      <w:r w:rsidR="003F3090" w:rsidRPr="00573F83">
        <w:rPr>
          <w:rFonts w:ascii="Times New Roman" w:hAnsi="Times New Roman" w:cs="Times New Roman"/>
          <w:sz w:val="28"/>
          <w:szCs w:val="28"/>
        </w:rPr>
        <w:t xml:space="preserve"> </w:t>
      </w:r>
      <w:r w:rsidRPr="00573F83">
        <w:rPr>
          <w:rFonts w:ascii="Times New Roman" w:hAnsi="Times New Roman" w:cs="Times New Roman"/>
          <w:sz w:val="28"/>
          <w:szCs w:val="28"/>
        </w:rPr>
        <w:t>Уфа</w:t>
      </w:r>
    </w:p>
    <w:p w:rsidR="00510A59" w:rsidRPr="00573F83" w:rsidRDefault="00510A59" w:rsidP="00510A59">
      <w:pPr>
        <w:ind w:left="-107" w:right="-284"/>
        <w:jc w:val="center"/>
        <w:rPr>
          <w:rFonts w:ascii="Times New Roman" w:hAnsi="Times New Roman" w:cs="Times New Roman"/>
          <w:sz w:val="28"/>
          <w:szCs w:val="28"/>
        </w:rPr>
        <w:sectPr w:rsidR="00510A59" w:rsidRPr="00573F83" w:rsidSect="005B2BBD">
          <w:pgSz w:w="11906" w:h="16838"/>
          <w:pgMar w:top="539" w:right="1134" w:bottom="567" w:left="1134" w:header="709" w:footer="142" w:gutter="0"/>
          <w:cols w:space="708"/>
          <w:docGrid w:linePitch="360"/>
        </w:sectPr>
      </w:pPr>
      <w:r w:rsidRPr="00573F83">
        <w:rPr>
          <w:rFonts w:ascii="Times New Roman" w:hAnsi="Times New Roman" w:cs="Times New Roman"/>
          <w:sz w:val="28"/>
          <w:szCs w:val="28"/>
        </w:rPr>
        <w:t>2019 год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524115744"/>
        <w:docPartObj>
          <w:docPartGallery w:val="Table of Contents"/>
          <w:docPartUnique/>
        </w:docPartObj>
      </w:sdtPr>
      <w:sdtContent>
        <w:p w:rsidR="00FA261C" w:rsidRPr="00573F83" w:rsidRDefault="00FA261C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573F83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07F4A" w:rsidRPr="00573F83" w:rsidRDefault="0052639D">
          <w:pPr>
            <w:pStyle w:val="11"/>
            <w:rPr>
              <w:rFonts w:eastAsiaTheme="minorEastAsia"/>
              <w:noProof/>
              <w:lang w:eastAsia="ru-RU"/>
            </w:rPr>
          </w:pPr>
          <w:r w:rsidRPr="00573F83">
            <w:rPr>
              <w:rFonts w:ascii="Times New Roman" w:hAnsi="Times New Roman" w:cs="Times New Roman"/>
            </w:rPr>
            <w:fldChar w:fldCharType="begin"/>
          </w:r>
          <w:r w:rsidR="00FA261C" w:rsidRPr="00573F83">
            <w:rPr>
              <w:rFonts w:ascii="Times New Roman" w:hAnsi="Times New Roman" w:cs="Times New Roman"/>
            </w:rPr>
            <w:instrText xml:space="preserve"> TOC \o "1-3" \h \z \u </w:instrText>
          </w:r>
          <w:r w:rsidRPr="00573F83">
            <w:rPr>
              <w:rFonts w:ascii="Times New Roman" w:hAnsi="Times New Roman" w:cs="Times New Roman"/>
            </w:rPr>
            <w:fldChar w:fldCharType="separate"/>
          </w:r>
          <w:hyperlink w:anchor="_Toc12369766" w:history="1"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1</w:t>
            </w:r>
            <w:r w:rsidR="00607F4A" w:rsidRPr="00573F83">
              <w:rPr>
                <w:rFonts w:eastAsiaTheme="minorEastAsia"/>
                <w:noProof/>
                <w:lang w:eastAsia="ru-RU"/>
              </w:rPr>
              <w:tab/>
            </w:r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Термины и сокращения</w:t>
            </w:r>
            <w:r w:rsidR="00607F4A" w:rsidRPr="00573F83">
              <w:rPr>
                <w:noProof/>
                <w:webHidden/>
              </w:rPr>
              <w:tab/>
            </w:r>
            <w:r w:rsidRPr="00573F83">
              <w:rPr>
                <w:noProof/>
                <w:webHidden/>
              </w:rPr>
              <w:fldChar w:fldCharType="begin"/>
            </w:r>
            <w:r w:rsidR="00607F4A" w:rsidRPr="00573F83">
              <w:rPr>
                <w:noProof/>
                <w:webHidden/>
              </w:rPr>
              <w:instrText xml:space="preserve"> PAGEREF _Toc12369766 \h </w:instrText>
            </w:r>
            <w:r w:rsidRPr="00573F83">
              <w:rPr>
                <w:noProof/>
                <w:webHidden/>
              </w:rPr>
            </w:r>
            <w:r w:rsidRPr="00573F83">
              <w:rPr>
                <w:noProof/>
                <w:webHidden/>
              </w:rPr>
              <w:fldChar w:fldCharType="separate"/>
            </w:r>
            <w:r w:rsidR="00092F7C">
              <w:rPr>
                <w:noProof/>
                <w:webHidden/>
              </w:rPr>
              <w:t>2</w:t>
            </w:r>
            <w:r w:rsidRPr="00573F83">
              <w:rPr>
                <w:noProof/>
                <w:webHidden/>
              </w:rPr>
              <w:fldChar w:fldCharType="end"/>
            </w:r>
          </w:hyperlink>
        </w:p>
        <w:p w:rsidR="00607F4A" w:rsidRPr="00573F83" w:rsidRDefault="0052639D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369767" w:history="1"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2</w:t>
            </w:r>
            <w:r w:rsidR="00607F4A" w:rsidRPr="00573F83">
              <w:rPr>
                <w:rFonts w:eastAsiaTheme="minorEastAsia"/>
                <w:noProof/>
                <w:lang w:eastAsia="ru-RU"/>
              </w:rPr>
              <w:tab/>
            </w:r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Этапы и участники оказания Услуги</w:t>
            </w:r>
            <w:r w:rsidR="00607F4A" w:rsidRPr="00573F83">
              <w:rPr>
                <w:noProof/>
                <w:webHidden/>
              </w:rPr>
              <w:tab/>
            </w:r>
            <w:r w:rsidRPr="00573F83">
              <w:rPr>
                <w:noProof/>
                <w:webHidden/>
              </w:rPr>
              <w:fldChar w:fldCharType="begin"/>
            </w:r>
            <w:r w:rsidR="00607F4A" w:rsidRPr="00573F83">
              <w:rPr>
                <w:noProof/>
                <w:webHidden/>
              </w:rPr>
              <w:instrText xml:space="preserve"> PAGEREF _Toc12369767 \h </w:instrText>
            </w:r>
            <w:r w:rsidRPr="00573F83">
              <w:rPr>
                <w:noProof/>
                <w:webHidden/>
              </w:rPr>
            </w:r>
            <w:r w:rsidRPr="00573F83">
              <w:rPr>
                <w:noProof/>
                <w:webHidden/>
              </w:rPr>
              <w:fldChar w:fldCharType="separate"/>
            </w:r>
            <w:r w:rsidR="00092F7C">
              <w:rPr>
                <w:noProof/>
                <w:webHidden/>
              </w:rPr>
              <w:t>4</w:t>
            </w:r>
            <w:r w:rsidRPr="00573F83">
              <w:rPr>
                <w:noProof/>
                <w:webHidden/>
              </w:rPr>
              <w:fldChar w:fldCharType="end"/>
            </w:r>
          </w:hyperlink>
        </w:p>
        <w:p w:rsidR="00607F4A" w:rsidRPr="00573F83" w:rsidRDefault="0052639D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369768" w:history="1"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2.1</w:t>
            </w:r>
            <w:r w:rsidR="00607F4A" w:rsidRPr="00573F83">
              <w:rPr>
                <w:rFonts w:eastAsiaTheme="minorEastAsia"/>
                <w:noProof/>
                <w:lang w:eastAsia="ru-RU"/>
              </w:rPr>
              <w:tab/>
            </w:r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Этапы оказания Услуги</w:t>
            </w:r>
            <w:r w:rsidR="00607F4A" w:rsidRPr="00573F83">
              <w:rPr>
                <w:noProof/>
                <w:webHidden/>
              </w:rPr>
              <w:tab/>
            </w:r>
            <w:r w:rsidRPr="00573F83">
              <w:rPr>
                <w:noProof/>
                <w:webHidden/>
              </w:rPr>
              <w:fldChar w:fldCharType="begin"/>
            </w:r>
            <w:r w:rsidR="00607F4A" w:rsidRPr="00573F83">
              <w:rPr>
                <w:noProof/>
                <w:webHidden/>
              </w:rPr>
              <w:instrText xml:space="preserve"> PAGEREF _Toc12369768 \h </w:instrText>
            </w:r>
            <w:r w:rsidRPr="00573F83">
              <w:rPr>
                <w:noProof/>
                <w:webHidden/>
              </w:rPr>
            </w:r>
            <w:r w:rsidRPr="00573F83">
              <w:rPr>
                <w:noProof/>
                <w:webHidden/>
              </w:rPr>
              <w:fldChar w:fldCharType="separate"/>
            </w:r>
            <w:r w:rsidR="00092F7C">
              <w:rPr>
                <w:noProof/>
                <w:webHidden/>
              </w:rPr>
              <w:t>4</w:t>
            </w:r>
            <w:r w:rsidRPr="00573F83">
              <w:rPr>
                <w:noProof/>
                <w:webHidden/>
              </w:rPr>
              <w:fldChar w:fldCharType="end"/>
            </w:r>
          </w:hyperlink>
        </w:p>
        <w:p w:rsidR="00607F4A" w:rsidRPr="00573F83" w:rsidRDefault="0052639D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369769" w:history="1"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2.2</w:t>
            </w:r>
            <w:r w:rsidR="00607F4A" w:rsidRPr="00573F83">
              <w:rPr>
                <w:rFonts w:eastAsiaTheme="minorEastAsia"/>
                <w:noProof/>
                <w:lang w:eastAsia="ru-RU"/>
              </w:rPr>
              <w:tab/>
            </w:r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Участники взаимодействия при оказании Услуги Клиенту</w:t>
            </w:r>
            <w:r w:rsidR="00607F4A" w:rsidRPr="00573F83">
              <w:rPr>
                <w:noProof/>
                <w:webHidden/>
              </w:rPr>
              <w:tab/>
            </w:r>
            <w:r w:rsidRPr="00573F83">
              <w:rPr>
                <w:noProof/>
                <w:webHidden/>
              </w:rPr>
              <w:fldChar w:fldCharType="begin"/>
            </w:r>
            <w:r w:rsidR="00607F4A" w:rsidRPr="00573F83">
              <w:rPr>
                <w:noProof/>
                <w:webHidden/>
              </w:rPr>
              <w:instrText xml:space="preserve"> PAGEREF _Toc12369769 \h </w:instrText>
            </w:r>
            <w:r w:rsidRPr="00573F83">
              <w:rPr>
                <w:noProof/>
                <w:webHidden/>
              </w:rPr>
            </w:r>
            <w:r w:rsidRPr="00573F83">
              <w:rPr>
                <w:noProof/>
                <w:webHidden/>
              </w:rPr>
              <w:fldChar w:fldCharType="separate"/>
            </w:r>
            <w:r w:rsidR="00092F7C">
              <w:rPr>
                <w:noProof/>
                <w:webHidden/>
              </w:rPr>
              <w:t>4</w:t>
            </w:r>
            <w:r w:rsidRPr="00573F83">
              <w:rPr>
                <w:noProof/>
                <w:webHidden/>
              </w:rPr>
              <w:fldChar w:fldCharType="end"/>
            </w:r>
          </w:hyperlink>
        </w:p>
        <w:p w:rsidR="00607F4A" w:rsidRPr="00573F83" w:rsidRDefault="0052639D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369770" w:history="1"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3</w:t>
            </w:r>
            <w:r w:rsidR="00607F4A" w:rsidRPr="00573F83">
              <w:rPr>
                <w:rFonts w:eastAsiaTheme="minorEastAsia"/>
                <w:noProof/>
                <w:lang w:eastAsia="ru-RU"/>
              </w:rPr>
              <w:tab/>
            </w:r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Действия Клиента при оказании Услуги</w:t>
            </w:r>
            <w:r w:rsidR="00607F4A" w:rsidRPr="00573F83">
              <w:rPr>
                <w:noProof/>
                <w:webHidden/>
              </w:rPr>
              <w:tab/>
            </w:r>
            <w:r w:rsidRPr="00573F83">
              <w:rPr>
                <w:noProof/>
                <w:webHidden/>
              </w:rPr>
              <w:fldChar w:fldCharType="begin"/>
            </w:r>
            <w:r w:rsidR="00607F4A" w:rsidRPr="00573F83">
              <w:rPr>
                <w:noProof/>
                <w:webHidden/>
              </w:rPr>
              <w:instrText xml:space="preserve"> PAGEREF _Toc12369770 \h </w:instrText>
            </w:r>
            <w:r w:rsidRPr="00573F83">
              <w:rPr>
                <w:noProof/>
                <w:webHidden/>
              </w:rPr>
            </w:r>
            <w:r w:rsidRPr="00573F83">
              <w:rPr>
                <w:noProof/>
                <w:webHidden/>
              </w:rPr>
              <w:fldChar w:fldCharType="separate"/>
            </w:r>
            <w:r w:rsidR="00092F7C">
              <w:rPr>
                <w:noProof/>
                <w:webHidden/>
              </w:rPr>
              <w:t>5</w:t>
            </w:r>
            <w:r w:rsidRPr="00573F83">
              <w:rPr>
                <w:noProof/>
                <w:webHidden/>
              </w:rPr>
              <w:fldChar w:fldCharType="end"/>
            </w:r>
          </w:hyperlink>
        </w:p>
        <w:p w:rsidR="00607F4A" w:rsidRPr="00573F83" w:rsidRDefault="0052639D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369771" w:history="1"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3.1</w:t>
            </w:r>
            <w:r w:rsidR="00607F4A" w:rsidRPr="00573F83">
              <w:rPr>
                <w:rFonts w:eastAsiaTheme="minorEastAsia"/>
                <w:noProof/>
                <w:lang w:eastAsia="ru-RU"/>
              </w:rPr>
              <w:tab/>
            </w:r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Этап заключения Договора.</w:t>
            </w:r>
            <w:r w:rsidR="00607F4A" w:rsidRPr="00573F83">
              <w:rPr>
                <w:noProof/>
                <w:webHidden/>
              </w:rPr>
              <w:tab/>
            </w:r>
            <w:r w:rsidRPr="00573F83">
              <w:rPr>
                <w:noProof/>
                <w:webHidden/>
              </w:rPr>
              <w:fldChar w:fldCharType="begin"/>
            </w:r>
            <w:r w:rsidR="00607F4A" w:rsidRPr="00573F83">
              <w:rPr>
                <w:noProof/>
                <w:webHidden/>
              </w:rPr>
              <w:instrText xml:space="preserve"> PAGEREF _Toc12369771 \h </w:instrText>
            </w:r>
            <w:r w:rsidRPr="00573F83">
              <w:rPr>
                <w:noProof/>
                <w:webHidden/>
              </w:rPr>
            </w:r>
            <w:r w:rsidRPr="00573F83">
              <w:rPr>
                <w:noProof/>
                <w:webHidden/>
              </w:rPr>
              <w:fldChar w:fldCharType="separate"/>
            </w:r>
            <w:r w:rsidR="00092F7C">
              <w:rPr>
                <w:noProof/>
                <w:webHidden/>
              </w:rPr>
              <w:t>5</w:t>
            </w:r>
            <w:r w:rsidRPr="00573F83">
              <w:rPr>
                <w:noProof/>
                <w:webHidden/>
              </w:rPr>
              <w:fldChar w:fldCharType="end"/>
            </w:r>
          </w:hyperlink>
        </w:p>
        <w:p w:rsidR="00607F4A" w:rsidRPr="00573F83" w:rsidRDefault="0052639D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369772" w:history="1"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3.2</w:t>
            </w:r>
            <w:r w:rsidR="00607F4A" w:rsidRPr="00573F83">
              <w:rPr>
                <w:rFonts w:eastAsiaTheme="minorEastAsia"/>
                <w:noProof/>
                <w:lang w:eastAsia="ru-RU"/>
              </w:rPr>
              <w:tab/>
            </w:r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Настройка Системы для оказания Услуги</w:t>
            </w:r>
            <w:r w:rsidR="00607F4A" w:rsidRPr="00573F83">
              <w:rPr>
                <w:noProof/>
                <w:webHidden/>
              </w:rPr>
              <w:tab/>
            </w:r>
            <w:r w:rsidRPr="00573F83">
              <w:rPr>
                <w:noProof/>
                <w:webHidden/>
              </w:rPr>
              <w:fldChar w:fldCharType="begin"/>
            </w:r>
            <w:r w:rsidR="00607F4A" w:rsidRPr="00573F83">
              <w:rPr>
                <w:noProof/>
                <w:webHidden/>
              </w:rPr>
              <w:instrText xml:space="preserve"> PAGEREF _Toc12369772 \h </w:instrText>
            </w:r>
            <w:r w:rsidRPr="00573F83">
              <w:rPr>
                <w:noProof/>
                <w:webHidden/>
              </w:rPr>
            </w:r>
            <w:r w:rsidRPr="00573F83">
              <w:rPr>
                <w:noProof/>
                <w:webHidden/>
              </w:rPr>
              <w:fldChar w:fldCharType="separate"/>
            </w:r>
            <w:r w:rsidR="00092F7C">
              <w:rPr>
                <w:noProof/>
                <w:webHidden/>
              </w:rPr>
              <w:t>5</w:t>
            </w:r>
            <w:r w:rsidRPr="00573F83">
              <w:rPr>
                <w:noProof/>
                <w:webHidden/>
              </w:rPr>
              <w:fldChar w:fldCharType="end"/>
            </w:r>
          </w:hyperlink>
        </w:p>
        <w:p w:rsidR="00607F4A" w:rsidRPr="00573F83" w:rsidRDefault="0052639D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369773" w:history="1"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3.3</w:t>
            </w:r>
            <w:r w:rsidR="00607F4A" w:rsidRPr="00573F83">
              <w:rPr>
                <w:rFonts w:eastAsiaTheme="minorEastAsia"/>
                <w:noProof/>
                <w:lang w:eastAsia="ru-RU"/>
              </w:rPr>
              <w:tab/>
            </w:r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Этап  оказания  Услуги</w:t>
            </w:r>
            <w:r w:rsidR="00607F4A" w:rsidRPr="00573F83">
              <w:rPr>
                <w:noProof/>
                <w:webHidden/>
              </w:rPr>
              <w:tab/>
            </w:r>
            <w:r w:rsidRPr="00573F83">
              <w:rPr>
                <w:noProof/>
                <w:webHidden/>
              </w:rPr>
              <w:fldChar w:fldCharType="begin"/>
            </w:r>
            <w:r w:rsidR="00607F4A" w:rsidRPr="00573F83">
              <w:rPr>
                <w:noProof/>
                <w:webHidden/>
              </w:rPr>
              <w:instrText xml:space="preserve"> PAGEREF _Toc12369773 \h </w:instrText>
            </w:r>
            <w:r w:rsidRPr="00573F83">
              <w:rPr>
                <w:noProof/>
                <w:webHidden/>
              </w:rPr>
            </w:r>
            <w:r w:rsidRPr="00573F83">
              <w:rPr>
                <w:noProof/>
                <w:webHidden/>
              </w:rPr>
              <w:fldChar w:fldCharType="separate"/>
            </w:r>
            <w:r w:rsidR="00092F7C">
              <w:rPr>
                <w:noProof/>
                <w:webHidden/>
              </w:rPr>
              <w:t>6</w:t>
            </w:r>
            <w:r w:rsidRPr="00573F83">
              <w:rPr>
                <w:noProof/>
                <w:webHidden/>
              </w:rPr>
              <w:fldChar w:fldCharType="end"/>
            </w:r>
          </w:hyperlink>
        </w:p>
        <w:p w:rsidR="00607F4A" w:rsidRPr="00573F83" w:rsidRDefault="0052639D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369774" w:history="1"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3.4</w:t>
            </w:r>
            <w:r w:rsidR="00607F4A" w:rsidRPr="00573F83">
              <w:rPr>
                <w:rFonts w:eastAsiaTheme="minorEastAsia"/>
                <w:noProof/>
                <w:lang w:eastAsia="ru-RU"/>
              </w:rPr>
              <w:tab/>
            </w:r>
            <w:r w:rsidR="00607F4A" w:rsidRPr="00573F83">
              <w:rPr>
                <w:rStyle w:val="aa"/>
                <w:rFonts w:ascii="Times New Roman" w:hAnsi="Times New Roman" w:cs="Times New Roman"/>
                <w:noProof/>
                <w:color w:val="auto"/>
              </w:rPr>
              <w:t>Этап расторжения договора на оказание Услуги</w:t>
            </w:r>
            <w:r w:rsidR="00607F4A" w:rsidRPr="00573F83">
              <w:rPr>
                <w:noProof/>
                <w:webHidden/>
              </w:rPr>
              <w:tab/>
            </w:r>
            <w:r w:rsidRPr="00573F83">
              <w:rPr>
                <w:noProof/>
                <w:webHidden/>
              </w:rPr>
              <w:fldChar w:fldCharType="begin"/>
            </w:r>
            <w:r w:rsidR="00607F4A" w:rsidRPr="00573F83">
              <w:rPr>
                <w:noProof/>
                <w:webHidden/>
              </w:rPr>
              <w:instrText xml:space="preserve"> PAGEREF _Toc12369774 \h </w:instrText>
            </w:r>
            <w:r w:rsidRPr="00573F83">
              <w:rPr>
                <w:noProof/>
                <w:webHidden/>
              </w:rPr>
            </w:r>
            <w:r w:rsidRPr="00573F83">
              <w:rPr>
                <w:noProof/>
                <w:webHidden/>
              </w:rPr>
              <w:fldChar w:fldCharType="separate"/>
            </w:r>
            <w:r w:rsidR="00092F7C">
              <w:rPr>
                <w:noProof/>
                <w:webHidden/>
              </w:rPr>
              <w:t>7</w:t>
            </w:r>
            <w:r w:rsidRPr="00573F83">
              <w:rPr>
                <w:noProof/>
                <w:webHidden/>
              </w:rPr>
              <w:fldChar w:fldCharType="end"/>
            </w:r>
          </w:hyperlink>
        </w:p>
        <w:p w:rsidR="00FA261C" w:rsidRPr="00573F83" w:rsidRDefault="0052639D" w:rsidP="004A0726">
          <w:pPr>
            <w:ind w:left="426" w:hanging="426"/>
            <w:rPr>
              <w:rFonts w:ascii="Times New Roman" w:hAnsi="Times New Roman" w:cs="Times New Roman"/>
            </w:rPr>
          </w:pPr>
          <w:r w:rsidRPr="00573F83">
            <w:rPr>
              <w:rFonts w:ascii="Times New Roman" w:hAnsi="Times New Roman" w:cs="Times New Roman"/>
            </w:rPr>
            <w:fldChar w:fldCharType="end"/>
          </w:r>
          <w:r w:rsidR="004A0726" w:rsidRPr="00573F83">
            <w:rPr>
              <w:rFonts w:ascii="Times New Roman" w:hAnsi="Times New Roman" w:cs="Times New Roman"/>
            </w:rPr>
            <w:t xml:space="preserve"> </w:t>
          </w:r>
        </w:p>
      </w:sdtContent>
    </w:sdt>
    <w:p w:rsidR="001D73E1" w:rsidRPr="00573F83" w:rsidRDefault="001D73E1" w:rsidP="001D73E1">
      <w:pPr>
        <w:pStyle w:val="1"/>
        <w:rPr>
          <w:rFonts w:ascii="Times New Roman" w:hAnsi="Times New Roman" w:cs="Times New Roman"/>
          <w:color w:val="auto"/>
        </w:rPr>
      </w:pPr>
      <w:bookmarkStart w:id="0" w:name="_Toc12369766"/>
      <w:r w:rsidRPr="00573F83">
        <w:rPr>
          <w:rFonts w:ascii="Times New Roman" w:hAnsi="Times New Roman" w:cs="Times New Roman"/>
          <w:color w:val="auto"/>
        </w:rPr>
        <w:t>Термины и сокращения</w:t>
      </w:r>
      <w:bookmarkEnd w:id="0"/>
    </w:p>
    <w:tbl>
      <w:tblPr>
        <w:tblStyle w:val="a8"/>
        <w:tblW w:w="0" w:type="auto"/>
        <w:tblInd w:w="360" w:type="dxa"/>
        <w:tblLook w:val="04A0"/>
      </w:tblPr>
      <w:tblGrid>
        <w:gridCol w:w="2247"/>
        <w:gridCol w:w="6963"/>
      </w:tblGrid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A6337E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Общество, БРСК</w:t>
            </w:r>
            <w:r w:rsidR="00936F43" w:rsidRPr="00573F83">
              <w:rPr>
                <w:rFonts w:ascii="Times New Roman" w:hAnsi="Times New Roman" w:cs="Times New Roman"/>
              </w:rPr>
              <w:t>, Оператор ККТ</w:t>
            </w:r>
          </w:p>
        </w:tc>
        <w:tc>
          <w:tcPr>
            <w:tcW w:w="6963" w:type="dxa"/>
            <w:vAlign w:val="center"/>
          </w:tcPr>
          <w:p w:rsidR="005B7EC5" w:rsidRPr="00573F83" w:rsidRDefault="00C17EA9" w:rsidP="00C17EA9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Акционерное общество «</w:t>
            </w:r>
            <w:r w:rsidR="005B7EC5" w:rsidRPr="00573F83">
              <w:rPr>
                <w:rFonts w:ascii="Times New Roman" w:hAnsi="Times New Roman" w:cs="Times New Roman"/>
              </w:rPr>
              <w:t>Башкирский регистр социальных карт</w:t>
            </w:r>
            <w:r w:rsidRPr="00573F83">
              <w:rPr>
                <w:rFonts w:ascii="Times New Roman" w:hAnsi="Times New Roman" w:cs="Times New Roman"/>
              </w:rPr>
              <w:t>»</w:t>
            </w: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B871CD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6963" w:type="dxa"/>
            <w:vAlign w:val="center"/>
          </w:tcPr>
          <w:p w:rsidR="00631960" w:rsidRPr="00573F83" w:rsidRDefault="005F026C" w:rsidP="00936F43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Договор на оказания Услуги заключенный между Обществом и Клиентом</w:t>
            </w:r>
          </w:p>
        </w:tc>
      </w:tr>
      <w:tr w:rsidR="00651DDE" w:rsidRPr="00573F83" w:rsidTr="002B2699">
        <w:tc>
          <w:tcPr>
            <w:tcW w:w="2247" w:type="dxa"/>
            <w:vAlign w:val="center"/>
          </w:tcPr>
          <w:p w:rsidR="00651DDE" w:rsidRPr="00573F83" w:rsidRDefault="00651DDE" w:rsidP="002B2699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Закрытие архива ФН</w:t>
            </w:r>
          </w:p>
        </w:tc>
        <w:tc>
          <w:tcPr>
            <w:tcW w:w="6963" w:type="dxa"/>
            <w:vAlign w:val="center"/>
          </w:tcPr>
          <w:p w:rsidR="00651DDE" w:rsidRPr="00573F83" w:rsidRDefault="00651DDE" w:rsidP="002B2699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Проведение действий по закрытию архива Фискальных Накопителей, а также предоставления данных о закрытии данных архивов, включая передачу в электронном виде дампа архива п</w:t>
            </w:r>
            <w:r w:rsidR="000C7DA5" w:rsidRPr="00573F83">
              <w:rPr>
                <w:rFonts w:ascii="Times New Roman" w:hAnsi="Times New Roman" w:cs="Times New Roman"/>
              </w:rPr>
              <w:t>о не переданным документам в налоговый орган</w:t>
            </w:r>
            <w:r w:rsidRPr="00573F83">
              <w:rPr>
                <w:rFonts w:ascii="Times New Roman" w:hAnsi="Times New Roman" w:cs="Times New Roman"/>
              </w:rPr>
              <w:t xml:space="preserve"> на электронный адрес Клиента</w:t>
            </w: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Интернет-магазин,</w:t>
            </w:r>
          </w:p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proofErr w:type="gramStart"/>
            <w:r w:rsidRPr="00573F83">
              <w:rPr>
                <w:rFonts w:ascii="Times New Roman" w:hAnsi="Times New Roman" w:cs="Times New Roman"/>
              </w:rPr>
              <w:t>Интернет-магазина</w:t>
            </w:r>
            <w:proofErr w:type="spellEnd"/>
            <w:proofErr w:type="gramEnd"/>
          </w:p>
        </w:tc>
        <w:tc>
          <w:tcPr>
            <w:tcW w:w="6963" w:type="dxa"/>
            <w:vAlign w:val="center"/>
          </w:tcPr>
          <w:p w:rsidR="005B7EC5" w:rsidRPr="00573F83" w:rsidRDefault="007E4AE7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 xml:space="preserve">Специализированный </w:t>
            </w:r>
            <w:proofErr w:type="spellStart"/>
            <w:r w:rsidRPr="00573F83">
              <w:rPr>
                <w:rFonts w:ascii="Times New Roman" w:hAnsi="Times New Roman" w:cs="Times New Roman"/>
              </w:rPr>
              <w:t>веб-сайт</w:t>
            </w:r>
            <w:proofErr w:type="spellEnd"/>
            <w:r w:rsidRPr="00573F83">
              <w:rPr>
                <w:rFonts w:ascii="Times New Roman" w:hAnsi="Times New Roman" w:cs="Times New Roman"/>
              </w:rPr>
              <w:t>, используемый торгово-сервисным предприятием для ведения торговли товарами и услугами, при которой расчет с покупателями осуществляется электронными средствами платежа в сети Интернет (банковскими платежными картами)</w:t>
            </w: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Кассовый чек, Чек</w:t>
            </w:r>
          </w:p>
        </w:tc>
        <w:tc>
          <w:tcPr>
            <w:tcW w:w="6963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 xml:space="preserve">Первичный учетный документ, сформированный в электронной форме с применением ККТ в процессе расчета между Клиентом и </w:t>
            </w:r>
            <w:r w:rsidR="00955F64" w:rsidRPr="00573F83">
              <w:rPr>
                <w:rFonts w:ascii="Times New Roman" w:hAnsi="Times New Roman" w:cs="Times New Roman"/>
              </w:rPr>
              <w:t>плательщиком (</w:t>
            </w:r>
            <w:r w:rsidRPr="00573F83">
              <w:rPr>
                <w:rFonts w:ascii="Times New Roman" w:hAnsi="Times New Roman" w:cs="Times New Roman"/>
              </w:rPr>
              <w:t>покупателем</w:t>
            </w:r>
            <w:r w:rsidR="00955F64" w:rsidRPr="00573F83">
              <w:rPr>
                <w:rFonts w:ascii="Times New Roman" w:hAnsi="Times New Roman" w:cs="Times New Roman"/>
              </w:rPr>
              <w:t>)</w:t>
            </w:r>
            <w:r w:rsidRPr="00573F83">
              <w:rPr>
                <w:rFonts w:ascii="Times New Roman" w:hAnsi="Times New Roman" w:cs="Times New Roman"/>
              </w:rPr>
              <w:t>, содержащий сведения о расчете, подтверждающий факт его осуществления и соответствующий требованиям законодательства Российской Федерации о применении контрольно-кассовой техники</w:t>
            </w: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ККТ</w:t>
            </w:r>
          </w:p>
        </w:tc>
        <w:tc>
          <w:tcPr>
            <w:tcW w:w="6963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Контрольно-кассовая техника - электронные вычислительные машины, иные компьютерные устройства и их комплексы, обеспечивающие запись и хранение фискальных данных в фискальных накопителях, формирующие фискальные документы, обеспечивающие передачу фискальных документов в электронной форме в налоговые органы через оператора фискальных данных</w:t>
            </w:r>
          </w:p>
        </w:tc>
      </w:tr>
      <w:tr w:rsidR="009E0935" w:rsidRPr="00573F83" w:rsidTr="005B7EC5">
        <w:tc>
          <w:tcPr>
            <w:tcW w:w="2247" w:type="dxa"/>
            <w:vAlign w:val="center"/>
          </w:tcPr>
          <w:p w:rsidR="009E0935" w:rsidRPr="00573F83" w:rsidRDefault="009E093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Клиент</w:t>
            </w:r>
          </w:p>
        </w:tc>
        <w:tc>
          <w:tcPr>
            <w:tcW w:w="6963" w:type="dxa"/>
            <w:vAlign w:val="center"/>
          </w:tcPr>
          <w:p w:rsidR="009E0935" w:rsidRPr="00573F83" w:rsidRDefault="009E093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Клиент (любого типа) - вторая сторона Договора, первой стороной в котором выступает Общество</w:t>
            </w: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B70044" w:rsidRPr="00573F83" w:rsidRDefault="00B70044" w:rsidP="009508B5">
            <w:pPr>
              <w:spacing w:beforeLines="60" w:afterLines="60"/>
              <w:contextualSpacing/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Клиент-1,</w:t>
            </w:r>
          </w:p>
          <w:p w:rsidR="00936F43" w:rsidRPr="00573F83" w:rsidRDefault="00936F43" w:rsidP="009508B5">
            <w:pPr>
              <w:spacing w:beforeLines="60" w:afterLines="60"/>
              <w:contextualSpacing/>
              <w:rPr>
                <w:rFonts w:ascii="Times New Roman" w:hAnsi="Times New Roman" w:cs="Times New Roman"/>
              </w:rPr>
            </w:pPr>
          </w:p>
          <w:p w:rsidR="00936F43" w:rsidRPr="00573F83" w:rsidRDefault="00936F43" w:rsidP="009508B5">
            <w:pPr>
              <w:spacing w:beforeLines="60" w:afterLines="60"/>
              <w:contextualSpacing/>
              <w:rPr>
                <w:rFonts w:ascii="Times New Roman" w:hAnsi="Times New Roman" w:cs="Times New Roman"/>
              </w:rPr>
            </w:pPr>
          </w:p>
          <w:p w:rsidR="00936F43" w:rsidRPr="00573F83" w:rsidRDefault="00936F43" w:rsidP="009508B5">
            <w:pPr>
              <w:spacing w:beforeLines="60" w:afterLines="60"/>
              <w:contextualSpacing/>
              <w:rPr>
                <w:rFonts w:ascii="Times New Roman" w:hAnsi="Times New Roman" w:cs="Times New Roman"/>
              </w:rPr>
            </w:pPr>
          </w:p>
          <w:p w:rsidR="00936F43" w:rsidRPr="00573F83" w:rsidRDefault="00936F43" w:rsidP="009508B5">
            <w:pPr>
              <w:spacing w:beforeLines="60" w:afterLines="60"/>
              <w:contextualSpacing/>
              <w:rPr>
                <w:rFonts w:ascii="Times New Roman" w:hAnsi="Times New Roman" w:cs="Times New Roman"/>
              </w:rPr>
            </w:pPr>
          </w:p>
          <w:p w:rsidR="00E754CE" w:rsidRPr="00573F83" w:rsidRDefault="00E754CE" w:rsidP="009508B5">
            <w:pPr>
              <w:spacing w:beforeLines="60" w:afterLines="60"/>
              <w:contextualSpacing/>
              <w:rPr>
                <w:rFonts w:ascii="Times New Roman" w:hAnsi="Times New Roman" w:cs="Times New Roman"/>
              </w:rPr>
            </w:pPr>
          </w:p>
          <w:p w:rsidR="00B70044" w:rsidRPr="00573F83" w:rsidRDefault="00B70044" w:rsidP="009508B5">
            <w:pPr>
              <w:spacing w:beforeLines="60" w:afterLines="60"/>
              <w:contextualSpacing/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Клиент-2,</w:t>
            </w:r>
          </w:p>
          <w:p w:rsidR="00936F43" w:rsidRPr="00573F83" w:rsidRDefault="00936F43" w:rsidP="00B7004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36F43" w:rsidRPr="00573F83" w:rsidRDefault="00936F43" w:rsidP="00B7004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36F43" w:rsidRPr="00573F83" w:rsidRDefault="00936F43" w:rsidP="00B7004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94E3A" w:rsidRPr="00573F83" w:rsidRDefault="00B94E3A" w:rsidP="00B7004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B7EC5" w:rsidRPr="00573F83" w:rsidRDefault="00B70044" w:rsidP="00B7004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Клиент-3</w:t>
            </w:r>
          </w:p>
        </w:tc>
        <w:tc>
          <w:tcPr>
            <w:tcW w:w="6963" w:type="dxa"/>
            <w:vAlign w:val="center"/>
          </w:tcPr>
          <w:p w:rsidR="0021337D" w:rsidRPr="00573F83" w:rsidRDefault="006A248A" w:rsidP="00F4313C">
            <w:pPr>
              <w:pStyle w:val="a3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</w:rPr>
            </w:pPr>
            <w:r w:rsidRPr="00573F83">
              <w:rPr>
                <w:rFonts w:ascii="Times New Roman" w:hAnsi="Times New Roman" w:cs="Times New Roman"/>
              </w:rPr>
              <w:lastRenderedPageBreak/>
              <w:t>Клиент</w:t>
            </w:r>
            <w:r w:rsidR="004847B3" w:rsidRPr="00573F83">
              <w:rPr>
                <w:rFonts w:ascii="Times New Roman" w:hAnsi="Times New Roman" w:cs="Times New Roman"/>
              </w:rPr>
              <w:t xml:space="preserve"> - </w:t>
            </w:r>
            <w:r w:rsidRPr="00573F83">
              <w:rPr>
                <w:rFonts w:ascii="Times New Roman" w:hAnsi="Times New Roman" w:cs="Times New Roman"/>
              </w:rPr>
              <w:t xml:space="preserve">1 - </w:t>
            </w:r>
            <w:r w:rsidR="005B7EC5" w:rsidRPr="00573F83">
              <w:rPr>
                <w:rFonts w:ascii="Times New Roman" w:hAnsi="Times New Roman" w:cs="Times New Roman"/>
              </w:rPr>
              <w:t xml:space="preserve">Торгово-сервисное предприятие (ЮЛ или ИП), </w:t>
            </w:r>
            <w:r w:rsidR="0021337D" w:rsidRPr="00573F83">
              <w:rPr>
                <w:rFonts w:ascii="Times New Roman" w:hAnsi="Times New Roman"/>
              </w:rPr>
              <w:t xml:space="preserve">применяющий контрольно-кассовую технику для ведения торговли товарами и услугами, при которой расчет с покупателями </w:t>
            </w:r>
            <w:r w:rsidR="0021337D" w:rsidRPr="00573F83">
              <w:rPr>
                <w:rFonts w:ascii="Times New Roman" w:hAnsi="Times New Roman" w:cs="Times New Roman"/>
              </w:rPr>
              <w:t>осуществляется электронными средствами платежа в сети Интернет</w:t>
            </w:r>
            <w:proofErr w:type="gramStart"/>
            <w:r w:rsidR="004E2AFB" w:rsidRPr="00573F83">
              <w:rPr>
                <w:rFonts w:ascii="Times New Roman" w:hAnsi="Times New Roman" w:cs="Times New Roman"/>
              </w:rPr>
              <w:t>,</w:t>
            </w:r>
            <w:r w:rsidR="0021337D" w:rsidRPr="00573F8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A03DF3" w:rsidRPr="00573F83" w:rsidRDefault="00A03DF3" w:rsidP="009E093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E0935" w:rsidRPr="00573F83" w:rsidRDefault="009E0935" w:rsidP="00043806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Клиент</w:t>
            </w:r>
            <w:r w:rsidR="00B94E3A" w:rsidRPr="00573F83">
              <w:rPr>
                <w:rFonts w:ascii="Times New Roman" w:hAnsi="Times New Roman" w:cs="Times New Roman"/>
              </w:rPr>
              <w:t xml:space="preserve"> </w:t>
            </w:r>
            <w:r w:rsidR="00B70044" w:rsidRPr="00573F83">
              <w:rPr>
                <w:rFonts w:ascii="Times New Roman" w:hAnsi="Times New Roman" w:cs="Times New Roman"/>
              </w:rPr>
              <w:t>-</w:t>
            </w:r>
            <w:r w:rsidR="00B94E3A" w:rsidRPr="00573F83">
              <w:rPr>
                <w:rFonts w:ascii="Times New Roman" w:hAnsi="Times New Roman" w:cs="Times New Roman"/>
              </w:rPr>
              <w:t xml:space="preserve"> </w:t>
            </w:r>
            <w:r w:rsidRPr="00573F83">
              <w:rPr>
                <w:rFonts w:ascii="Times New Roman" w:hAnsi="Times New Roman" w:cs="Times New Roman"/>
              </w:rPr>
              <w:t>2</w:t>
            </w:r>
            <w:r w:rsidR="00977E3D" w:rsidRPr="00573F83">
              <w:rPr>
                <w:rFonts w:ascii="Times New Roman" w:hAnsi="Times New Roman" w:cs="Times New Roman"/>
              </w:rPr>
              <w:t xml:space="preserve"> </w:t>
            </w:r>
            <w:r w:rsidR="006A248A" w:rsidRPr="00573F83">
              <w:rPr>
                <w:rFonts w:ascii="Times New Roman" w:hAnsi="Times New Roman" w:cs="Times New Roman"/>
              </w:rPr>
              <w:t xml:space="preserve">- </w:t>
            </w:r>
            <w:r w:rsidR="00043806" w:rsidRPr="00573F83">
              <w:rPr>
                <w:rFonts w:ascii="Times New Roman" w:hAnsi="Times New Roman"/>
              </w:rPr>
              <w:t>юридическое лицо (транспортная компания) или индивидуальный предприниматель, осуществляюще</w:t>
            </w:r>
            <w:proofErr w:type="gramStart"/>
            <w:r w:rsidR="00043806" w:rsidRPr="00573F83">
              <w:rPr>
                <w:rFonts w:ascii="Times New Roman" w:hAnsi="Times New Roman"/>
              </w:rPr>
              <w:t>е(</w:t>
            </w:r>
            <w:proofErr w:type="gramEnd"/>
            <w:r w:rsidR="00043806" w:rsidRPr="00573F83">
              <w:rPr>
                <w:rFonts w:ascii="Times New Roman" w:hAnsi="Times New Roman"/>
              </w:rPr>
              <w:t>-</w:t>
            </w:r>
            <w:proofErr w:type="spellStart"/>
            <w:r w:rsidR="00043806" w:rsidRPr="00573F83">
              <w:rPr>
                <w:rFonts w:ascii="Times New Roman" w:hAnsi="Times New Roman"/>
              </w:rPr>
              <w:t>ий</w:t>
            </w:r>
            <w:proofErr w:type="spellEnd"/>
            <w:r w:rsidR="00043806" w:rsidRPr="00573F83">
              <w:rPr>
                <w:rFonts w:ascii="Times New Roman" w:hAnsi="Times New Roman"/>
              </w:rPr>
              <w:t xml:space="preserve">) пассажирские перевозки </w:t>
            </w:r>
            <w:r w:rsidR="00043806" w:rsidRPr="00573F83">
              <w:rPr>
                <w:rFonts w:ascii="Times New Roman" w:hAnsi="Times New Roman"/>
                <w:sz w:val="21"/>
                <w:szCs w:val="21"/>
              </w:rPr>
              <w:t xml:space="preserve">с </w:t>
            </w:r>
            <w:r w:rsidR="00043806" w:rsidRPr="00573F83">
              <w:rPr>
                <w:rFonts w:ascii="Times New Roman" w:hAnsi="Times New Roman"/>
              </w:rPr>
              <w:t xml:space="preserve">применением транспортных терминалов при </w:t>
            </w:r>
            <w:r w:rsidR="00043806" w:rsidRPr="00573F83">
              <w:rPr>
                <w:rFonts w:ascii="Times New Roman" w:hAnsi="Times New Roman"/>
              </w:rPr>
              <w:lastRenderedPageBreak/>
              <w:t xml:space="preserve">котором расчет с пассажирами осуществляется электронными средствами платежа, </w:t>
            </w:r>
            <w:r w:rsidR="00043806" w:rsidRPr="00573F83">
              <w:rPr>
                <w:rFonts w:ascii="Times New Roman" w:eastAsia="Arial" w:hAnsi="Times New Roman"/>
              </w:rPr>
              <w:t xml:space="preserve">картами с транспортным приложением </w:t>
            </w:r>
            <w:r w:rsidR="00043806" w:rsidRPr="00573F83">
              <w:rPr>
                <w:rFonts w:ascii="Times New Roman" w:hAnsi="Times New Roman"/>
              </w:rPr>
              <w:t>или за наличный расчет</w:t>
            </w:r>
            <w:r w:rsidR="00B70044" w:rsidRPr="00573F83">
              <w:rPr>
                <w:rFonts w:ascii="Times New Roman" w:hAnsi="Times New Roman" w:cs="Times New Roman"/>
              </w:rPr>
              <w:t>.</w:t>
            </w:r>
          </w:p>
          <w:p w:rsidR="00B94E3A" w:rsidRPr="00573F83" w:rsidRDefault="00B94E3A" w:rsidP="0004380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9E0935" w:rsidRPr="00573F83" w:rsidRDefault="009E0935" w:rsidP="006A2ABF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Клиент</w:t>
            </w:r>
            <w:r w:rsidR="00B94E3A" w:rsidRPr="00573F83">
              <w:rPr>
                <w:rFonts w:ascii="Times New Roman" w:hAnsi="Times New Roman" w:cs="Times New Roman"/>
              </w:rPr>
              <w:t xml:space="preserve"> </w:t>
            </w:r>
            <w:r w:rsidR="00B70044" w:rsidRPr="00573F83">
              <w:rPr>
                <w:rFonts w:ascii="Times New Roman" w:hAnsi="Times New Roman" w:cs="Times New Roman"/>
              </w:rPr>
              <w:t>-</w:t>
            </w:r>
            <w:r w:rsidR="00B94E3A" w:rsidRPr="00573F83">
              <w:rPr>
                <w:rFonts w:ascii="Times New Roman" w:hAnsi="Times New Roman" w:cs="Times New Roman"/>
              </w:rPr>
              <w:t xml:space="preserve"> </w:t>
            </w:r>
            <w:r w:rsidRPr="00573F83">
              <w:rPr>
                <w:rFonts w:ascii="Times New Roman" w:hAnsi="Times New Roman" w:cs="Times New Roman"/>
              </w:rPr>
              <w:t>3 -</w:t>
            </w:r>
            <w:r w:rsidRPr="00573F83">
              <w:rPr>
                <w:rFonts w:ascii="Times New Roman" w:hAnsi="Times New Roman" w:cs="Times New Roman"/>
                <w:b/>
              </w:rPr>
              <w:t xml:space="preserve"> </w:t>
            </w:r>
            <w:r w:rsidRPr="00573F83">
              <w:rPr>
                <w:rFonts w:ascii="Times New Roman" w:hAnsi="Times New Roman" w:cs="Times New Roman"/>
              </w:rPr>
              <w:t xml:space="preserve"> коммерческие и некоммерческие компании и организации (АНО, ТСЖ и пр.)</w:t>
            </w:r>
            <w:r w:rsidR="00B70044" w:rsidRPr="00573F83">
              <w:rPr>
                <w:rFonts w:ascii="Times New Roman" w:hAnsi="Times New Roman" w:cs="Times New Roman"/>
              </w:rPr>
              <w:t>,</w:t>
            </w:r>
            <w:r w:rsidRPr="00573F83">
              <w:rPr>
                <w:rFonts w:ascii="Times New Roman" w:hAnsi="Times New Roman" w:cs="Times New Roman"/>
              </w:rPr>
              <w:t xml:space="preserve"> применяющие контрольно-кассовую технику для формирования Кассового чека по каждой платежной </w:t>
            </w:r>
            <w:r w:rsidR="006A2ABF" w:rsidRPr="00573F83">
              <w:rPr>
                <w:rFonts w:ascii="Times New Roman" w:hAnsi="Times New Roman" w:cs="Times New Roman"/>
              </w:rPr>
              <w:t xml:space="preserve">операции, выполненной </w:t>
            </w:r>
            <w:r w:rsidRPr="00573F83">
              <w:rPr>
                <w:rFonts w:ascii="Times New Roman" w:hAnsi="Times New Roman" w:cs="Times New Roman"/>
              </w:rPr>
              <w:t xml:space="preserve"> плательщиком в пользу Клиента</w:t>
            </w:r>
            <w:r w:rsidR="00B70044" w:rsidRPr="00573F83">
              <w:rPr>
                <w:rFonts w:ascii="Times New Roman" w:hAnsi="Times New Roman" w:cs="Times New Roman"/>
              </w:rPr>
              <w:t>.</w:t>
            </w:r>
          </w:p>
        </w:tc>
      </w:tr>
      <w:tr w:rsidR="00330C49" w:rsidRPr="00573F83" w:rsidTr="005B7EC5">
        <w:tc>
          <w:tcPr>
            <w:tcW w:w="2247" w:type="dxa"/>
            <w:vAlign w:val="center"/>
          </w:tcPr>
          <w:p w:rsidR="00330C49" w:rsidRPr="00573F83" w:rsidRDefault="00330C49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lastRenderedPageBreak/>
              <w:t>Код активации услуг Оператора фискальных данных (ОФД)</w:t>
            </w:r>
          </w:p>
        </w:tc>
        <w:tc>
          <w:tcPr>
            <w:tcW w:w="6963" w:type="dxa"/>
            <w:vAlign w:val="center"/>
          </w:tcPr>
          <w:p w:rsidR="00330C49" w:rsidRPr="00573F83" w:rsidRDefault="00330C49" w:rsidP="00330C49">
            <w:pPr>
              <w:jc w:val="both"/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Набор символов, сгенерированных ОФД, дающий Клиенту право пользоваться услугами ОФД в течение 13 месяцев со дня активации контрольно-кассовой техники Клиента.</w:t>
            </w:r>
          </w:p>
          <w:p w:rsidR="00330C49" w:rsidRPr="00573F83" w:rsidRDefault="00330C49" w:rsidP="005B7EC5">
            <w:pPr>
              <w:rPr>
                <w:rFonts w:ascii="Times New Roman" w:hAnsi="Times New Roman" w:cs="Times New Roman"/>
              </w:rPr>
            </w:pP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B70044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 xml:space="preserve">Менеджер </w:t>
            </w:r>
            <w:r w:rsidR="00473CB3" w:rsidRPr="00573F83">
              <w:rPr>
                <w:rFonts w:ascii="Times New Roman" w:hAnsi="Times New Roman" w:cs="Times New Roman"/>
              </w:rPr>
              <w:t>Общества</w:t>
            </w:r>
          </w:p>
        </w:tc>
        <w:tc>
          <w:tcPr>
            <w:tcW w:w="6963" w:type="dxa"/>
            <w:vAlign w:val="center"/>
          </w:tcPr>
          <w:p w:rsidR="00016F87" w:rsidRPr="00573F83" w:rsidRDefault="005B7EC5" w:rsidP="009508B5">
            <w:pPr>
              <w:spacing w:beforeLines="60" w:afterLines="60"/>
              <w:contextualSpacing/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 xml:space="preserve">Сотрудник </w:t>
            </w:r>
            <w:r w:rsidR="00A6549E" w:rsidRPr="00573F83">
              <w:rPr>
                <w:rFonts w:ascii="Times New Roman" w:hAnsi="Times New Roman" w:cs="Times New Roman"/>
              </w:rPr>
              <w:t>Отдела продаж Общества</w:t>
            </w:r>
            <w:r w:rsidRPr="00573F83">
              <w:rPr>
                <w:rFonts w:ascii="Times New Roman" w:hAnsi="Times New Roman" w:cs="Times New Roman"/>
              </w:rPr>
              <w:t xml:space="preserve">, ответственный за взаимодействие в рамках Услуги с </w:t>
            </w:r>
            <w:r w:rsidR="007F1E5F" w:rsidRPr="00573F83">
              <w:rPr>
                <w:rFonts w:ascii="Times New Roman" w:hAnsi="Times New Roman" w:cs="Times New Roman"/>
              </w:rPr>
              <w:t>К</w:t>
            </w:r>
            <w:r w:rsidRPr="00573F83">
              <w:rPr>
                <w:rFonts w:ascii="Times New Roman" w:hAnsi="Times New Roman" w:cs="Times New Roman"/>
              </w:rPr>
              <w:t xml:space="preserve">лиентами </w:t>
            </w:r>
            <w:r w:rsidR="00BB514B" w:rsidRPr="00573F83">
              <w:rPr>
                <w:rFonts w:ascii="Times New Roman" w:hAnsi="Times New Roman" w:cs="Times New Roman"/>
              </w:rPr>
              <w:t xml:space="preserve"> или/и Сотрудник, ответственный </w:t>
            </w:r>
            <w:r w:rsidRPr="00573F83">
              <w:rPr>
                <w:rFonts w:ascii="Times New Roman" w:hAnsi="Times New Roman" w:cs="Times New Roman"/>
              </w:rPr>
              <w:t xml:space="preserve">и за сопровождение </w:t>
            </w:r>
            <w:r w:rsidR="0006116E" w:rsidRPr="00573F83">
              <w:rPr>
                <w:rFonts w:ascii="Times New Roman" w:hAnsi="Times New Roman" w:cs="Times New Roman"/>
              </w:rPr>
              <w:t>Д</w:t>
            </w:r>
            <w:r w:rsidRPr="00573F83">
              <w:rPr>
                <w:rFonts w:ascii="Times New Roman" w:hAnsi="Times New Roman" w:cs="Times New Roman"/>
              </w:rPr>
              <w:t>оговоров на оказание Услуги</w:t>
            </w:r>
            <w:r w:rsidR="001C6A24" w:rsidRPr="00573F83">
              <w:rPr>
                <w:rFonts w:ascii="Times New Roman" w:hAnsi="Times New Roman" w:cs="Times New Roman"/>
              </w:rPr>
              <w:t>.</w:t>
            </w: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ОФД</w:t>
            </w:r>
          </w:p>
        </w:tc>
        <w:tc>
          <w:tcPr>
            <w:tcW w:w="6963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Оператор фискальных данных - организация, созданная в соответствии с законодательством Российской Федерации, находящаяся на территории Российской Федерации, получившая в соответствии с законодательством Российской Федерации о применении контрольно-кассовой техники разрешение на обработку фискальных данных.</w:t>
            </w: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6963" w:type="dxa"/>
            <w:vAlign w:val="center"/>
          </w:tcPr>
          <w:p w:rsidR="005B7EC5" w:rsidRPr="00573F83" w:rsidRDefault="005B7EC5" w:rsidP="00192362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 xml:space="preserve">Период, продолжительностью в один календарный месяц, в котором Клиенту </w:t>
            </w:r>
            <w:r w:rsidR="00A6337E" w:rsidRPr="00573F83">
              <w:rPr>
                <w:rFonts w:ascii="Times New Roman" w:hAnsi="Times New Roman" w:cs="Times New Roman"/>
              </w:rPr>
              <w:t>Обществом</w:t>
            </w:r>
            <w:r w:rsidR="00C17EA9" w:rsidRPr="00573F83">
              <w:rPr>
                <w:rFonts w:ascii="Times New Roman" w:hAnsi="Times New Roman" w:cs="Times New Roman"/>
              </w:rPr>
              <w:t xml:space="preserve"> была оказана Услуга </w:t>
            </w: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6963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Программное обеспечение</w:t>
            </w: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Регистрация ККТ</w:t>
            </w:r>
          </w:p>
        </w:tc>
        <w:tc>
          <w:tcPr>
            <w:tcW w:w="6963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Внесение налоговым органом записи об экземпляре модели ККТ, ее ФН и о Клиенте в журнал учета ККТ, присвоение налоговым органом ККТ регистрационного номера и выдача Клиенту карточки регистрации ККТ с указанием ее регистрационного номера на бумажном носителе или в электронном документе, подписанном усиленной квалифицированной электронной подписью Клиента.</w:t>
            </w:r>
          </w:p>
        </w:tc>
      </w:tr>
      <w:tr w:rsidR="00E613A4" w:rsidRPr="00573F83" w:rsidTr="005B7EC5">
        <w:tc>
          <w:tcPr>
            <w:tcW w:w="2247" w:type="dxa"/>
            <w:vAlign w:val="center"/>
          </w:tcPr>
          <w:p w:rsidR="00E613A4" w:rsidRPr="00573F83" w:rsidRDefault="00E613A4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РБС</w:t>
            </w:r>
          </w:p>
        </w:tc>
        <w:tc>
          <w:tcPr>
            <w:tcW w:w="6963" w:type="dxa"/>
            <w:vAlign w:val="center"/>
          </w:tcPr>
          <w:p w:rsidR="00E613A4" w:rsidRPr="00573F83" w:rsidRDefault="00E613A4" w:rsidP="00E613A4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 xml:space="preserve">Провайдер </w:t>
            </w:r>
            <w:proofErr w:type="spellStart"/>
            <w:r w:rsidRPr="00573F83">
              <w:rPr>
                <w:rFonts w:ascii="Times New Roman" w:hAnsi="Times New Roman" w:cs="Times New Roman"/>
              </w:rPr>
              <w:t>Интернет-эквайринга</w:t>
            </w:r>
            <w:proofErr w:type="spellEnd"/>
            <w:r w:rsidRPr="00573F83">
              <w:rPr>
                <w:rFonts w:ascii="Times New Roman" w:hAnsi="Times New Roman" w:cs="Times New Roman"/>
              </w:rPr>
              <w:t xml:space="preserve"> ПАО "БАНК УРАЛСИБ"</w:t>
            </w:r>
          </w:p>
        </w:tc>
      </w:tr>
      <w:tr w:rsidR="00B72B1C" w:rsidRPr="00573F83" w:rsidTr="005B7EC5">
        <w:tc>
          <w:tcPr>
            <w:tcW w:w="2247" w:type="dxa"/>
            <w:vAlign w:val="center"/>
          </w:tcPr>
          <w:p w:rsidR="00B72B1C" w:rsidRPr="00573F83" w:rsidRDefault="00B72B1C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Регламент</w:t>
            </w:r>
          </w:p>
        </w:tc>
        <w:tc>
          <w:tcPr>
            <w:tcW w:w="6963" w:type="dxa"/>
            <w:vAlign w:val="center"/>
          </w:tcPr>
          <w:p w:rsidR="00B72B1C" w:rsidRPr="00573F83" w:rsidRDefault="00B72B1C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Настоящий регламент</w:t>
            </w: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Стороны</w:t>
            </w:r>
          </w:p>
        </w:tc>
        <w:tc>
          <w:tcPr>
            <w:tcW w:w="6963" w:type="dxa"/>
            <w:vAlign w:val="center"/>
          </w:tcPr>
          <w:p w:rsidR="005B7EC5" w:rsidRPr="00573F83" w:rsidRDefault="00E94DCE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Стороны (Общество и К</w:t>
            </w:r>
            <w:r w:rsidR="005B7EC5" w:rsidRPr="00573F83">
              <w:rPr>
                <w:rFonts w:ascii="Times New Roman" w:hAnsi="Times New Roman" w:cs="Times New Roman"/>
              </w:rPr>
              <w:t>лиент), заключившие Договор</w:t>
            </w:r>
          </w:p>
        </w:tc>
      </w:tr>
      <w:tr w:rsidR="006648C3" w:rsidRPr="00573F83" w:rsidTr="005B7EC5">
        <w:tc>
          <w:tcPr>
            <w:tcW w:w="2247" w:type="dxa"/>
            <w:vAlign w:val="center"/>
          </w:tcPr>
          <w:p w:rsidR="006648C3" w:rsidRPr="00573F83" w:rsidRDefault="006648C3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ТМЦ</w:t>
            </w:r>
          </w:p>
        </w:tc>
        <w:tc>
          <w:tcPr>
            <w:tcW w:w="6963" w:type="dxa"/>
            <w:vAlign w:val="center"/>
          </w:tcPr>
          <w:p w:rsidR="006648C3" w:rsidRPr="00573F83" w:rsidRDefault="006648C3" w:rsidP="00261AB6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Товарно-материальные ценности</w:t>
            </w:r>
            <w:r w:rsidR="00261AB6" w:rsidRPr="00573F83">
              <w:rPr>
                <w:rFonts w:ascii="Times New Roman" w:hAnsi="Times New Roman" w:cs="Times New Roman"/>
              </w:rPr>
              <w:t xml:space="preserve">. В </w:t>
            </w:r>
            <w:proofErr w:type="gramStart"/>
            <w:r w:rsidR="00261AB6" w:rsidRPr="00573F83">
              <w:rPr>
                <w:rFonts w:ascii="Times New Roman" w:hAnsi="Times New Roman" w:cs="Times New Roman"/>
              </w:rPr>
              <w:t>контексте</w:t>
            </w:r>
            <w:proofErr w:type="gramEnd"/>
            <w:r w:rsidR="00261AB6" w:rsidRPr="00573F83">
              <w:rPr>
                <w:rFonts w:ascii="Times New Roman" w:hAnsi="Times New Roman" w:cs="Times New Roman"/>
              </w:rPr>
              <w:t xml:space="preserve"> настоящего Регламента ТМЦ - это ККТ и ФН</w:t>
            </w:r>
          </w:p>
        </w:tc>
      </w:tr>
      <w:tr w:rsidR="00CE1325" w:rsidRPr="00573F83" w:rsidTr="005B7EC5">
        <w:tc>
          <w:tcPr>
            <w:tcW w:w="2247" w:type="dxa"/>
            <w:vMerge w:val="restart"/>
            <w:vAlign w:val="center"/>
          </w:tcPr>
          <w:p w:rsidR="00CE1325" w:rsidRPr="00573F83" w:rsidRDefault="00CE1325" w:rsidP="00CE132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 xml:space="preserve">Услуга </w:t>
            </w:r>
            <w:r w:rsidR="00E754CE" w:rsidRPr="00573F83">
              <w:rPr>
                <w:rFonts w:ascii="Times New Roman" w:hAnsi="Times New Roman" w:cs="Times New Roman"/>
              </w:rPr>
              <w:t xml:space="preserve">№ 1, </w:t>
            </w:r>
          </w:p>
          <w:p w:rsidR="00E754CE" w:rsidRPr="00573F83" w:rsidRDefault="00E754CE" w:rsidP="00CE132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 xml:space="preserve">Услуга № 2, </w:t>
            </w:r>
          </w:p>
          <w:p w:rsidR="00CE1325" w:rsidRPr="00573F83" w:rsidRDefault="00E754CE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Услуга № 3</w:t>
            </w:r>
          </w:p>
        </w:tc>
        <w:tc>
          <w:tcPr>
            <w:tcW w:w="6963" w:type="dxa"/>
            <w:vAlign w:val="center"/>
          </w:tcPr>
          <w:p w:rsidR="00CE1325" w:rsidRPr="00573F83" w:rsidRDefault="00CE1325" w:rsidP="00A6337E">
            <w:pPr>
              <w:jc w:val="both"/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Услуга</w:t>
            </w:r>
            <w:r w:rsidR="0006116E" w:rsidRPr="00573F83">
              <w:rPr>
                <w:rFonts w:ascii="Times New Roman" w:hAnsi="Times New Roman" w:cs="Times New Roman"/>
              </w:rPr>
              <w:t xml:space="preserve"> </w:t>
            </w:r>
            <w:r w:rsidR="004847B3" w:rsidRPr="00573F83">
              <w:rPr>
                <w:rFonts w:ascii="Times New Roman" w:hAnsi="Times New Roman" w:cs="Times New Roman"/>
              </w:rPr>
              <w:t xml:space="preserve">- </w:t>
            </w:r>
            <w:r w:rsidR="0006116E" w:rsidRPr="00573F83">
              <w:rPr>
                <w:rFonts w:ascii="Times New Roman" w:hAnsi="Times New Roman" w:cs="Times New Roman"/>
              </w:rPr>
              <w:t>№</w:t>
            </w:r>
            <w:r w:rsidR="004847B3" w:rsidRPr="00573F83">
              <w:rPr>
                <w:rFonts w:ascii="Times New Roman" w:hAnsi="Times New Roman" w:cs="Times New Roman"/>
              </w:rPr>
              <w:t xml:space="preserve"> </w:t>
            </w:r>
            <w:r w:rsidRPr="00573F83">
              <w:rPr>
                <w:rFonts w:ascii="Times New Roman" w:hAnsi="Times New Roman" w:cs="Times New Roman"/>
              </w:rPr>
              <w:t>1 «</w:t>
            </w:r>
            <w:proofErr w:type="spellStart"/>
            <w:r w:rsidRPr="00573F83">
              <w:rPr>
                <w:rFonts w:ascii="Times New Roman" w:hAnsi="Times New Roman" w:cs="Times New Roman"/>
              </w:rPr>
              <w:t>Онлайн-фискализация</w:t>
            </w:r>
            <w:proofErr w:type="spellEnd"/>
            <w:r w:rsidRPr="00573F83">
              <w:rPr>
                <w:rFonts w:ascii="Times New Roman" w:hAnsi="Times New Roman" w:cs="Times New Roman"/>
              </w:rPr>
              <w:t>»</w:t>
            </w:r>
            <w:r w:rsidR="004847B3" w:rsidRPr="00573F83">
              <w:rPr>
                <w:rFonts w:ascii="Times New Roman" w:hAnsi="Times New Roman" w:cs="Times New Roman"/>
              </w:rPr>
              <w:t xml:space="preserve"> </w:t>
            </w:r>
            <w:r w:rsidRPr="00573F83">
              <w:rPr>
                <w:rFonts w:ascii="Times New Roman" w:hAnsi="Times New Roman" w:cs="Times New Roman"/>
              </w:rPr>
              <w:t xml:space="preserve">- </w:t>
            </w:r>
            <w:r w:rsidRPr="00573F83">
              <w:rPr>
                <w:rStyle w:val="s10"/>
                <w:rFonts w:ascii="Times New Roman" w:hAnsi="Times New Roman" w:cs="Times New Roman"/>
              </w:rPr>
              <w:t xml:space="preserve">услуга по организации </w:t>
            </w:r>
            <w:r w:rsidRPr="00573F83">
              <w:rPr>
                <w:rFonts w:ascii="Times New Roman" w:hAnsi="Times New Roman" w:cs="Times New Roman"/>
              </w:rPr>
              <w:t>информационного обмена и технологического взаимодействия между Клиентом, использующим Интернет-магазин для ведения торговли товарами и своими услугами в сети Интернет, и покупателем. Услуга</w:t>
            </w:r>
            <w:r w:rsidRPr="00573F83">
              <w:rPr>
                <w:rStyle w:val="s10"/>
                <w:rFonts w:ascii="Times New Roman" w:hAnsi="Times New Roman" w:cs="Times New Roman"/>
              </w:rPr>
              <w:t xml:space="preserve"> позволяет Клиенту при осуществлении расчетов с покупателем через Интернет с использованием электронных сре</w:t>
            </w:r>
            <w:proofErr w:type="gramStart"/>
            <w:r w:rsidRPr="00573F83">
              <w:rPr>
                <w:rStyle w:val="s10"/>
                <w:rFonts w:ascii="Times New Roman" w:hAnsi="Times New Roman" w:cs="Times New Roman"/>
              </w:rPr>
              <w:t>дств пл</w:t>
            </w:r>
            <w:proofErr w:type="gramEnd"/>
            <w:r w:rsidRPr="00573F83">
              <w:rPr>
                <w:rStyle w:val="s10"/>
                <w:rFonts w:ascii="Times New Roman" w:hAnsi="Times New Roman" w:cs="Times New Roman"/>
              </w:rPr>
              <w:t xml:space="preserve">атежа сформировать кассовый чек в электронной форме с применением </w:t>
            </w:r>
            <w:r w:rsidRPr="00573F83">
              <w:rPr>
                <w:rFonts w:ascii="Times New Roman" w:hAnsi="Times New Roman" w:cs="Times New Roman"/>
              </w:rPr>
              <w:t>контрольно-кассовой техники</w:t>
            </w:r>
            <w:r w:rsidRPr="00573F83">
              <w:rPr>
                <w:rStyle w:val="s10"/>
                <w:rFonts w:ascii="Times New Roman" w:hAnsi="Times New Roman" w:cs="Times New Roman"/>
              </w:rPr>
              <w:t xml:space="preserve"> и направить его покупателю на предоставленный покупателем адрес электронной почты в соответствии с требованиями</w:t>
            </w:r>
            <w:r w:rsidR="007E4AE7" w:rsidRPr="00573F83">
              <w:rPr>
                <w:rFonts w:ascii="Times New Roman" w:hAnsi="Times New Roman" w:cs="Times New Roman"/>
              </w:rPr>
              <w:t xml:space="preserve"> законодательства Российской Федерации о примене</w:t>
            </w:r>
            <w:r w:rsidR="005D657B" w:rsidRPr="00573F83">
              <w:rPr>
                <w:rFonts w:ascii="Times New Roman" w:hAnsi="Times New Roman" w:cs="Times New Roman"/>
              </w:rPr>
              <w:t>нии контрольно-кассовой техники</w:t>
            </w:r>
          </w:p>
          <w:p w:rsidR="00CE1325" w:rsidRPr="00573F83" w:rsidRDefault="00CE1325" w:rsidP="00A633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325" w:rsidRPr="00573F83" w:rsidTr="005B7EC5">
        <w:tc>
          <w:tcPr>
            <w:tcW w:w="2247" w:type="dxa"/>
            <w:vMerge/>
            <w:vAlign w:val="center"/>
          </w:tcPr>
          <w:p w:rsidR="00CE1325" w:rsidRPr="00573F83" w:rsidRDefault="00CE1325" w:rsidP="00392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3" w:type="dxa"/>
            <w:vAlign w:val="center"/>
          </w:tcPr>
          <w:p w:rsidR="00725D82" w:rsidRPr="00573F83" w:rsidRDefault="00977E3D" w:rsidP="00392D64">
            <w:pPr>
              <w:shd w:val="clear" w:color="auto" w:fill="FFFFFF"/>
              <w:spacing w:before="100" w:beforeAutospacing="1" w:after="24"/>
              <w:jc w:val="both"/>
              <w:rPr>
                <w:rStyle w:val="s10"/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Услуга</w:t>
            </w:r>
            <w:r w:rsidR="004847B3" w:rsidRPr="00573F83">
              <w:rPr>
                <w:rFonts w:ascii="Times New Roman" w:hAnsi="Times New Roman" w:cs="Times New Roman"/>
              </w:rPr>
              <w:t xml:space="preserve"> -</w:t>
            </w:r>
            <w:r w:rsidRPr="00573F83">
              <w:rPr>
                <w:rFonts w:ascii="Times New Roman" w:hAnsi="Times New Roman" w:cs="Times New Roman"/>
              </w:rPr>
              <w:t xml:space="preserve"> №</w:t>
            </w:r>
            <w:r w:rsidR="004847B3" w:rsidRPr="00573F83">
              <w:rPr>
                <w:rFonts w:ascii="Times New Roman" w:hAnsi="Times New Roman" w:cs="Times New Roman"/>
              </w:rPr>
              <w:t xml:space="preserve"> </w:t>
            </w:r>
            <w:r w:rsidR="00CE1325" w:rsidRPr="00573F83">
              <w:rPr>
                <w:rFonts w:ascii="Times New Roman" w:hAnsi="Times New Roman" w:cs="Times New Roman"/>
              </w:rPr>
              <w:t xml:space="preserve">2 </w:t>
            </w:r>
            <w:r w:rsidR="00B70044" w:rsidRPr="00573F83">
              <w:rPr>
                <w:rFonts w:ascii="Times New Roman" w:hAnsi="Times New Roman" w:cs="Times New Roman"/>
              </w:rPr>
              <w:t>«</w:t>
            </w:r>
            <w:proofErr w:type="spellStart"/>
            <w:r w:rsidR="00B70044" w:rsidRPr="00573F83">
              <w:rPr>
                <w:rFonts w:ascii="Times New Roman" w:hAnsi="Times New Roman" w:cs="Times New Roman"/>
              </w:rPr>
              <w:t>Фискализация</w:t>
            </w:r>
            <w:proofErr w:type="spellEnd"/>
            <w:r w:rsidR="00B70044" w:rsidRPr="00573F83">
              <w:rPr>
                <w:rFonts w:ascii="Times New Roman" w:hAnsi="Times New Roman" w:cs="Times New Roman"/>
              </w:rPr>
              <w:t xml:space="preserve"> транспортных транзакций» </w:t>
            </w:r>
            <w:r w:rsidR="00725D82" w:rsidRPr="00573F83">
              <w:rPr>
                <w:rFonts w:ascii="Times New Roman" w:hAnsi="Times New Roman" w:cs="Times New Roman"/>
              </w:rPr>
              <w:t>у</w:t>
            </w:r>
            <w:r w:rsidR="00B70044" w:rsidRPr="00573F83">
              <w:rPr>
                <w:rFonts w:ascii="Times New Roman" w:hAnsi="Times New Roman" w:cs="Times New Roman"/>
              </w:rPr>
              <w:t>слуга</w:t>
            </w:r>
            <w:r w:rsidR="00725D82" w:rsidRPr="00573F83">
              <w:rPr>
                <w:rFonts w:ascii="Times New Roman" w:hAnsi="Times New Roman" w:cs="Times New Roman"/>
              </w:rPr>
              <w:t xml:space="preserve"> </w:t>
            </w:r>
            <w:r w:rsidR="00725D82" w:rsidRPr="00573F83">
              <w:rPr>
                <w:rStyle w:val="s10"/>
                <w:rFonts w:ascii="Times New Roman" w:hAnsi="Times New Roman"/>
              </w:rPr>
              <w:t xml:space="preserve"> </w:t>
            </w:r>
            <w:r w:rsidR="00725D82" w:rsidRPr="00573F83">
              <w:rPr>
                <w:rFonts w:ascii="Times New Roman" w:hAnsi="Times New Roman"/>
              </w:rPr>
              <w:t>по  формировани</w:t>
            </w:r>
            <w:r w:rsidR="006A2ABF" w:rsidRPr="00573F83">
              <w:rPr>
                <w:rFonts w:ascii="Times New Roman" w:hAnsi="Times New Roman"/>
              </w:rPr>
              <w:t>ю</w:t>
            </w:r>
            <w:r w:rsidR="00725D82" w:rsidRPr="00573F83">
              <w:rPr>
                <w:rFonts w:ascii="Times New Roman" w:hAnsi="Times New Roman"/>
              </w:rPr>
              <w:t xml:space="preserve"> Кассового чека в электронной форме с применением контрольно-кассовой техники (в соответствии с требованиями законодательства Российской Федерации о применении ККТ) по </w:t>
            </w:r>
            <w:r w:rsidR="006A2ABF" w:rsidRPr="00573F83">
              <w:rPr>
                <w:rFonts w:ascii="Times New Roman" w:hAnsi="Times New Roman"/>
              </w:rPr>
              <w:t xml:space="preserve">каждой платежной </w:t>
            </w:r>
            <w:r w:rsidR="006E2A4F" w:rsidRPr="00573F83">
              <w:rPr>
                <w:rFonts w:ascii="Times New Roman" w:hAnsi="Times New Roman"/>
              </w:rPr>
              <w:t xml:space="preserve">операции </w:t>
            </w:r>
            <w:r w:rsidR="00725D82" w:rsidRPr="00573F83">
              <w:rPr>
                <w:rFonts w:ascii="Times New Roman" w:hAnsi="Times New Roman"/>
              </w:rPr>
              <w:t>между Клиентом и пассажиро</w:t>
            </w:r>
            <w:r w:rsidR="006E2A4F" w:rsidRPr="00573F83">
              <w:rPr>
                <w:rFonts w:ascii="Times New Roman" w:hAnsi="Times New Roman"/>
              </w:rPr>
              <w:t>м</w:t>
            </w:r>
            <w:r w:rsidR="00725D82" w:rsidRPr="00573F83">
              <w:rPr>
                <w:rFonts w:ascii="Times New Roman" w:hAnsi="Times New Roman"/>
              </w:rPr>
              <w:t>, переданн</w:t>
            </w:r>
            <w:r w:rsidR="00054AFC" w:rsidRPr="00573F83">
              <w:rPr>
                <w:rFonts w:ascii="Times New Roman" w:hAnsi="Times New Roman"/>
              </w:rPr>
              <w:t>ой</w:t>
            </w:r>
            <w:r w:rsidR="00725D82" w:rsidRPr="00573F83">
              <w:rPr>
                <w:rFonts w:ascii="Times New Roman" w:hAnsi="Times New Roman"/>
              </w:rPr>
              <w:t xml:space="preserve"> </w:t>
            </w:r>
            <w:r w:rsidR="00054AFC" w:rsidRPr="00573F83">
              <w:rPr>
                <w:rFonts w:ascii="Times New Roman" w:hAnsi="Times New Roman"/>
              </w:rPr>
              <w:t>Оператору ККТ</w:t>
            </w:r>
            <w:r w:rsidR="00392D64" w:rsidRPr="00573F83">
              <w:rPr>
                <w:rFonts w:ascii="Times New Roman" w:hAnsi="Times New Roman"/>
              </w:rPr>
              <w:t>.</w:t>
            </w:r>
            <w:r w:rsidR="00725D82" w:rsidRPr="00573F83">
              <w:rPr>
                <w:rFonts w:ascii="Times New Roman" w:hAnsi="Times New Roman"/>
              </w:rPr>
              <w:t xml:space="preserve"> </w:t>
            </w:r>
          </w:p>
        </w:tc>
      </w:tr>
      <w:tr w:rsidR="00CE1325" w:rsidRPr="00573F83" w:rsidTr="005B7EC5">
        <w:tc>
          <w:tcPr>
            <w:tcW w:w="2247" w:type="dxa"/>
            <w:vMerge/>
            <w:vAlign w:val="center"/>
          </w:tcPr>
          <w:p w:rsidR="00CE1325" w:rsidRPr="00573F83" w:rsidRDefault="00CE1325" w:rsidP="00392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3" w:type="dxa"/>
            <w:vAlign w:val="center"/>
          </w:tcPr>
          <w:p w:rsidR="00484CFC" w:rsidRPr="00573F83" w:rsidRDefault="00977E3D" w:rsidP="00392D64">
            <w:pPr>
              <w:shd w:val="clear" w:color="auto" w:fill="FFFFFF"/>
              <w:spacing w:before="100" w:beforeAutospacing="1" w:after="24"/>
              <w:jc w:val="both"/>
              <w:rPr>
                <w:rStyle w:val="s10"/>
              </w:rPr>
            </w:pPr>
            <w:r w:rsidRPr="00573F83">
              <w:rPr>
                <w:rFonts w:ascii="Times New Roman" w:hAnsi="Times New Roman" w:cs="Times New Roman"/>
              </w:rPr>
              <w:t xml:space="preserve">Услуга </w:t>
            </w:r>
            <w:r w:rsidR="004847B3" w:rsidRPr="00573F83">
              <w:rPr>
                <w:rFonts w:ascii="Times New Roman" w:hAnsi="Times New Roman" w:cs="Times New Roman"/>
              </w:rPr>
              <w:t>-</w:t>
            </w:r>
            <w:r w:rsidR="00B94E3A" w:rsidRPr="00573F83">
              <w:rPr>
                <w:rFonts w:ascii="Times New Roman" w:hAnsi="Times New Roman" w:cs="Times New Roman"/>
              </w:rPr>
              <w:t xml:space="preserve"> </w:t>
            </w:r>
            <w:r w:rsidRPr="00573F83">
              <w:rPr>
                <w:rFonts w:ascii="Times New Roman" w:hAnsi="Times New Roman" w:cs="Times New Roman"/>
              </w:rPr>
              <w:t>№</w:t>
            </w:r>
            <w:r w:rsidR="00B70044" w:rsidRPr="00573F83">
              <w:rPr>
                <w:rFonts w:ascii="Times New Roman" w:hAnsi="Times New Roman" w:cs="Times New Roman"/>
              </w:rPr>
              <w:t>3 «</w:t>
            </w:r>
            <w:proofErr w:type="spellStart"/>
            <w:r w:rsidR="00B70044" w:rsidRPr="00573F83">
              <w:rPr>
                <w:rFonts w:ascii="Times New Roman" w:hAnsi="Times New Roman" w:cs="Times New Roman"/>
              </w:rPr>
              <w:t>Фискализация</w:t>
            </w:r>
            <w:proofErr w:type="spellEnd"/>
            <w:r w:rsidR="00B70044" w:rsidRPr="00573F83">
              <w:rPr>
                <w:rFonts w:ascii="Times New Roman" w:hAnsi="Times New Roman" w:cs="Times New Roman"/>
              </w:rPr>
              <w:t xml:space="preserve"> платежных операций» - </w:t>
            </w:r>
            <w:r w:rsidR="00484CFC" w:rsidRPr="00573F83">
              <w:rPr>
                <w:rStyle w:val="s10"/>
                <w:rFonts w:ascii="Times New Roman" w:hAnsi="Times New Roman"/>
              </w:rPr>
              <w:t xml:space="preserve">услуга по </w:t>
            </w:r>
            <w:r w:rsidR="00484CFC" w:rsidRPr="00573F83">
              <w:rPr>
                <w:rFonts w:ascii="Times New Roman" w:hAnsi="Times New Roman"/>
              </w:rPr>
              <w:t xml:space="preserve">формированию с применением ККТ Кассового чеков в рамках Протокола информационно-технологического взаимодействия по платежным операциям, выполненных плательщиками в пользу </w:t>
            </w:r>
            <w:r w:rsidR="00484CFC" w:rsidRPr="00573F83">
              <w:rPr>
                <w:rFonts w:ascii="Times New Roman" w:hAnsi="Times New Roman"/>
              </w:rPr>
              <w:lastRenderedPageBreak/>
              <w:t>КЛИЕНТА</w:t>
            </w:r>
          </w:p>
        </w:tc>
      </w:tr>
      <w:tr w:rsidR="005B7EC5" w:rsidRPr="00573F83" w:rsidTr="005B7EC5">
        <w:tc>
          <w:tcPr>
            <w:tcW w:w="2247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lastRenderedPageBreak/>
              <w:t>ФН</w:t>
            </w:r>
          </w:p>
        </w:tc>
        <w:tc>
          <w:tcPr>
            <w:tcW w:w="6963" w:type="dxa"/>
            <w:vAlign w:val="center"/>
          </w:tcPr>
          <w:p w:rsidR="005B7EC5" w:rsidRPr="00573F83" w:rsidRDefault="005B7EC5" w:rsidP="005B7EC5">
            <w:pPr>
              <w:rPr>
                <w:rFonts w:ascii="Times New Roman" w:hAnsi="Times New Roman" w:cs="Times New Roman"/>
              </w:rPr>
            </w:pPr>
            <w:proofErr w:type="gramStart"/>
            <w:r w:rsidRPr="00573F83">
              <w:rPr>
                <w:rFonts w:ascii="Times New Roman" w:hAnsi="Times New Roman" w:cs="Times New Roman"/>
              </w:rPr>
              <w:t xml:space="preserve">Фискальный накопитель </w:t>
            </w:r>
            <w:r w:rsidR="00D72FF6" w:rsidRPr="00573F83">
              <w:rPr>
                <w:rFonts w:ascii="Times New Roman" w:hAnsi="Times New Roman" w:cs="Times New Roman"/>
              </w:rPr>
              <w:t xml:space="preserve"> </w:t>
            </w:r>
            <w:r w:rsidRPr="00573F83">
              <w:rPr>
                <w:rFonts w:ascii="Times New Roman" w:hAnsi="Times New Roman" w:cs="Times New Roman"/>
              </w:rPr>
              <w:t>–</w:t>
            </w:r>
            <w:r w:rsidR="00D72FF6" w:rsidRPr="00573F83">
              <w:rPr>
                <w:rFonts w:ascii="Times New Roman" w:hAnsi="Times New Roman" w:cs="Times New Roman"/>
              </w:rPr>
              <w:t xml:space="preserve"> </w:t>
            </w:r>
            <w:r w:rsidRPr="00573F83">
              <w:rPr>
                <w:rFonts w:ascii="Times New Roman" w:hAnsi="Times New Roman" w:cs="Times New Roman"/>
              </w:rPr>
              <w:t xml:space="preserve"> программно-аппаратное шифровальное (криптографическое) средство защиты фискальных данных в опломбированном корпусе, содержащее ключи фискального признака, обеспечивающее возможность формирования фискальных признаков, запись фискальных данных в некорректируемом виде (с фискальными признаками), их энергонезависимое долговременное хранение, проверку фискальных признаков, расшифровывание и аутентификацию фискальных документов, подтверждающих факт получения оператором фискальных данных фискальных документов, переданных ККТ, направляемых в ККТ оператором фискальных данных, а также</w:t>
            </w:r>
            <w:proofErr w:type="gramEnd"/>
            <w:r w:rsidRPr="00573F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73F83">
              <w:rPr>
                <w:rFonts w:ascii="Times New Roman" w:hAnsi="Times New Roman" w:cs="Times New Roman"/>
              </w:rPr>
              <w:t>обеспечивающее</w:t>
            </w:r>
            <w:proofErr w:type="gramEnd"/>
            <w:r w:rsidRPr="00573F83">
              <w:rPr>
                <w:rFonts w:ascii="Times New Roman" w:hAnsi="Times New Roman" w:cs="Times New Roman"/>
              </w:rPr>
              <w:t xml:space="preserve"> возможность шифрования фискальных документов в целях обеспечения конфиденциальности информации, передаваемой оператору фискальных данных</w:t>
            </w:r>
          </w:p>
        </w:tc>
      </w:tr>
      <w:tr w:rsidR="006E2A4F" w:rsidRPr="00573F83" w:rsidTr="005B7EC5">
        <w:tc>
          <w:tcPr>
            <w:tcW w:w="2247" w:type="dxa"/>
            <w:vAlign w:val="center"/>
          </w:tcPr>
          <w:p w:rsidR="006E2A4F" w:rsidRPr="00573F83" w:rsidRDefault="006E2A4F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Style w:val="s10"/>
                <w:rFonts w:ascii="Times New Roman" w:hAnsi="Times New Roman"/>
              </w:rPr>
              <w:t>Платежная операция</w:t>
            </w:r>
          </w:p>
        </w:tc>
        <w:tc>
          <w:tcPr>
            <w:tcW w:w="6963" w:type="dxa"/>
            <w:vAlign w:val="center"/>
          </w:tcPr>
          <w:p w:rsidR="006E2A4F" w:rsidRPr="00573F83" w:rsidRDefault="006E2A4F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Style w:val="s10"/>
                <w:rFonts w:ascii="Times New Roman" w:hAnsi="Times New Roman"/>
              </w:rPr>
              <w:t>К платежным операциям относятся операции прихода, расхода, возврата прихода, возврата расхода, коррекции прихода, коррекции расхода, осуществляемые при взаиморасчетах Клиента с получателями услуг Клиента</w:t>
            </w:r>
          </w:p>
        </w:tc>
      </w:tr>
      <w:tr w:rsidR="006E2A4F" w:rsidRPr="00573F83" w:rsidTr="005B7EC5">
        <w:tc>
          <w:tcPr>
            <w:tcW w:w="2247" w:type="dxa"/>
            <w:vAlign w:val="center"/>
          </w:tcPr>
          <w:p w:rsidR="006E2A4F" w:rsidRPr="00573F83" w:rsidRDefault="006E2A4F" w:rsidP="005B7EC5">
            <w:pPr>
              <w:rPr>
                <w:rFonts w:ascii="Times New Roman" w:hAnsi="Times New Roman" w:cs="Times New Roman"/>
                <w:highlight w:val="yellow"/>
              </w:rPr>
            </w:pPr>
            <w:r w:rsidRPr="00573F83">
              <w:rPr>
                <w:rFonts w:ascii="Times New Roman" w:hAnsi="Times New Roman" w:cs="Times New Roman"/>
              </w:rPr>
              <w:t>Фискальный сервер (ФС), Система</w:t>
            </w:r>
          </w:p>
        </w:tc>
        <w:tc>
          <w:tcPr>
            <w:tcW w:w="6963" w:type="dxa"/>
            <w:vAlign w:val="center"/>
          </w:tcPr>
          <w:p w:rsidR="006E2A4F" w:rsidRPr="00573F83" w:rsidRDefault="006E2A4F" w:rsidP="00F46A55">
            <w:pPr>
              <w:rPr>
                <w:rFonts w:ascii="Times New Roman" w:hAnsi="Times New Roman" w:cs="Times New Roman"/>
                <w:highlight w:val="yellow"/>
              </w:rPr>
            </w:pPr>
            <w:r w:rsidRPr="00573F83">
              <w:rPr>
                <w:rFonts w:ascii="Times New Roman" w:hAnsi="Times New Roman" w:cs="Times New Roman"/>
              </w:rPr>
              <w:t xml:space="preserve">Фискальный сервер - программно-аппаратный комплекс (Система), обеспечивающий прием, обработку  информационных запросов по </w:t>
            </w:r>
            <w:r w:rsidR="00392D64" w:rsidRPr="00573F83">
              <w:rPr>
                <w:rFonts w:ascii="Times New Roman" w:hAnsi="Times New Roman" w:cs="Times New Roman"/>
              </w:rPr>
              <w:t xml:space="preserve">платежным </w:t>
            </w:r>
            <w:r w:rsidRPr="00573F83">
              <w:rPr>
                <w:rFonts w:ascii="Times New Roman" w:hAnsi="Times New Roman" w:cs="Times New Roman"/>
              </w:rPr>
              <w:t>операциям Клиента в соответствии с заключенным Договором на формирование (посредством ККТ, присоединенных к ФС) фискальных чеков по платежным транзакциям прихода, расхода, возврата прихода, возврата расхода, коррекции прихода, коррекции расхода, а также - хранение сформированных чеков в ОФД</w:t>
            </w:r>
          </w:p>
        </w:tc>
      </w:tr>
      <w:tr w:rsidR="006E2A4F" w:rsidRPr="00573F83" w:rsidTr="005B7EC5">
        <w:tc>
          <w:tcPr>
            <w:tcW w:w="2247" w:type="dxa"/>
            <w:vAlign w:val="center"/>
          </w:tcPr>
          <w:p w:rsidR="006E2A4F" w:rsidRPr="00573F83" w:rsidRDefault="006E2A4F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 xml:space="preserve">ЦОД </w:t>
            </w:r>
          </w:p>
        </w:tc>
        <w:tc>
          <w:tcPr>
            <w:tcW w:w="6963" w:type="dxa"/>
            <w:vAlign w:val="center"/>
          </w:tcPr>
          <w:p w:rsidR="006E2A4F" w:rsidRPr="00573F83" w:rsidRDefault="006E2A4F" w:rsidP="00E94DCE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Центр обработки данных (</w:t>
            </w:r>
            <w:proofErr w:type="gramStart"/>
            <w:r w:rsidRPr="00573F83">
              <w:rPr>
                <w:rFonts w:ascii="Times New Roman" w:hAnsi="Times New Roman" w:cs="Times New Roman"/>
              </w:rPr>
              <w:t>серверная</w:t>
            </w:r>
            <w:proofErr w:type="gramEnd"/>
            <w:r w:rsidRPr="00573F83">
              <w:rPr>
                <w:rFonts w:ascii="Times New Roman" w:hAnsi="Times New Roman" w:cs="Times New Roman"/>
              </w:rPr>
              <w:t>) Общества - специализированное помещение на территории Общества, где устанавливается серверное и коммуникационное оборудование, а также ККТ</w:t>
            </w:r>
          </w:p>
        </w:tc>
      </w:tr>
      <w:tr w:rsidR="006E2A4F" w:rsidRPr="00573F83" w:rsidTr="005B7EC5">
        <w:tc>
          <w:tcPr>
            <w:tcW w:w="2247" w:type="dxa"/>
            <w:vAlign w:val="center"/>
          </w:tcPr>
          <w:p w:rsidR="006E2A4F" w:rsidRPr="00573F83" w:rsidRDefault="006E2A4F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ЦТО</w:t>
            </w:r>
          </w:p>
        </w:tc>
        <w:tc>
          <w:tcPr>
            <w:tcW w:w="6963" w:type="dxa"/>
            <w:vAlign w:val="center"/>
          </w:tcPr>
          <w:p w:rsidR="006E2A4F" w:rsidRPr="00573F83" w:rsidRDefault="006E2A4F" w:rsidP="005B7EC5">
            <w:pPr>
              <w:rPr>
                <w:rFonts w:ascii="Times New Roman" w:hAnsi="Times New Roman" w:cs="Times New Roman"/>
              </w:rPr>
            </w:pPr>
            <w:r w:rsidRPr="00573F83">
              <w:rPr>
                <w:rFonts w:ascii="Times New Roman" w:hAnsi="Times New Roman" w:cs="Times New Roman"/>
              </w:rPr>
              <w:t>Центр технического обслуживания - подразделение Общества</w:t>
            </w:r>
          </w:p>
        </w:tc>
      </w:tr>
    </w:tbl>
    <w:p w:rsidR="001D73E1" w:rsidRPr="00573F83" w:rsidRDefault="001D73E1" w:rsidP="001D73E1">
      <w:pPr>
        <w:pStyle w:val="1"/>
        <w:rPr>
          <w:rFonts w:ascii="Times New Roman" w:hAnsi="Times New Roman" w:cs="Times New Roman"/>
          <w:color w:val="auto"/>
        </w:rPr>
      </w:pPr>
      <w:bookmarkStart w:id="1" w:name="_Toc12369767"/>
      <w:r w:rsidRPr="00573F83">
        <w:rPr>
          <w:rFonts w:ascii="Times New Roman" w:hAnsi="Times New Roman" w:cs="Times New Roman"/>
          <w:color w:val="auto"/>
        </w:rPr>
        <w:t xml:space="preserve">Этапы </w:t>
      </w:r>
      <w:r w:rsidR="009436BE" w:rsidRPr="00573F83">
        <w:rPr>
          <w:rFonts w:ascii="Times New Roman" w:hAnsi="Times New Roman" w:cs="Times New Roman"/>
          <w:color w:val="auto"/>
        </w:rPr>
        <w:t xml:space="preserve">и участники </w:t>
      </w:r>
      <w:r w:rsidRPr="00573F83">
        <w:rPr>
          <w:rFonts w:ascii="Times New Roman" w:hAnsi="Times New Roman" w:cs="Times New Roman"/>
          <w:color w:val="auto"/>
        </w:rPr>
        <w:t>оказания Услуги</w:t>
      </w:r>
      <w:bookmarkEnd w:id="1"/>
    </w:p>
    <w:p w:rsidR="009436BE" w:rsidRPr="00573F83" w:rsidRDefault="009436BE" w:rsidP="009436BE">
      <w:pPr>
        <w:pStyle w:val="2"/>
        <w:rPr>
          <w:rFonts w:ascii="Times New Roman" w:hAnsi="Times New Roman" w:cs="Times New Roman"/>
          <w:color w:val="auto"/>
        </w:rPr>
      </w:pPr>
      <w:bookmarkStart w:id="2" w:name="_Toc12369768"/>
      <w:r w:rsidRPr="00573F83">
        <w:rPr>
          <w:rFonts w:ascii="Times New Roman" w:hAnsi="Times New Roman" w:cs="Times New Roman"/>
          <w:color w:val="auto"/>
        </w:rPr>
        <w:t>Этапы оказания Услуги</w:t>
      </w:r>
      <w:bookmarkEnd w:id="2"/>
    </w:p>
    <w:p w:rsidR="00445BCC" w:rsidRPr="00573F83" w:rsidRDefault="006E12A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Заключение Договора, платежи</w:t>
      </w:r>
      <w:r w:rsidR="00CF6C47" w:rsidRPr="00573F83">
        <w:rPr>
          <w:rFonts w:ascii="Times New Roman" w:hAnsi="Times New Roman" w:cs="Times New Roman"/>
        </w:rPr>
        <w:t xml:space="preserve"> </w:t>
      </w:r>
      <w:r w:rsidR="00985EF8" w:rsidRPr="00573F83">
        <w:rPr>
          <w:rFonts w:ascii="Times New Roman" w:hAnsi="Times New Roman" w:cs="Times New Roman"/>
        </w:rPr>
        <w:t>за подключение</w:t>
      </w:r>
      <w:r w:rsidR="00CF6C47" w:rsidRPr="00573F83">
        <w:rPr>
          <w:rFonts w:ascii="Times New Roman" w:hAnsi="Times New Roman" w:cs="Times New Roman"/>
        </w:rPr>
        <w:t xml:space="preserve"> и </w:t>
      </w:r>
      <w:r w:rsidR="00985EF8" w:rsidRPr="00573F83">
        <w:rPr>
          <w:rFonts w:ascii="Times New Roman" w:hAnsi="Times New Roman" w:cs="Times New Roman"/>
        </w:rPr>
        <w:t xml:space="preserve">за </w:t>
      </w:r>
      <w:r w:rsidR="00CF6C47" w:rsidRPr="00573F83">
        <w:rPr>
          <w:rFonts w:ascii="Times New Roman" w:hAnsi="Times New Roman" w:cs="Times New Roman"/>
        </w:rPr>
        <w:t>перв</w:t>
      </w:r>
      <w:r w:rsidR="00985EF8" w:rsidRPr="00573F83">
        <w:rPr>
          <w:rFonts w:ascii="Times New Roman" w:hAnsi="Times New Roman" w:cs="Times New Roman"/>
        </w:rPr>
        <w:t>ый</w:t>
      </w:r>
      <w:r w:rsidR="00CF6C47" w:rsidRPr="00573F83">
        <w:rPr>
          <w:rFonts w:ascii="Times New Roman" w:hAnsi="Times New Roman" w:cs="Times New Roman"/>
        </w:rPr>
        <w:t xml:space="preserve"> период оказания Услуги </w:t>
      </w:r>
    </w:p>
    <w:p w:rsidR="00445BCC" w:rsidRPr="00573F83" w:rsidRDefault="00985EF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Настройка Системы</w:t>
      </w:r>
      <w:r w:rsidR="006E12A8" w:rsidRPr="00573F83">
        <w:rPr>
          <w:rFonts w:ascii="Times New Roman" w:hAnsi="Times New Roman" w:cs="Times New Roman"/>
        </w:rPr>
        <w:t xml:space="preserve"> для оказания</w:t>
      </w:r>
      <w:r w:rsidR="00493CE8" w:rsidRPr="00573F83">
        <w:rPr>
          <w:rFonts w:ascii="Times New Roman" w:hAnsi="Times New Roman" w:cs="Times New Roman"/>
        </w:rPr>
        <w:t xml:space="preserve"> Услуги</w:t>
      </w:r>
    </w:p>
    <w:p w:rsidR="00445BCC" w:rsidRPr="00573F83" w:rsidRDefault="00493CE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Оказания Услуги </w:t>
      </w:r>
    </w:p>
    <w:p w:rsidR="00445BCC" w:rsidRPr="00573F83" w:rsidRDefault="00CF6C4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Расторжение договора на оказание Услуги</w:t>
      </w:r>
    </w:p>
    <w:p w:rsidR="009436BE" w:rsidRPr="00573F83" w:rsidRDefault="009436BE" w:rsidP="009436BE">
      <w:pPr>
        <w:pStyle w:val="2"/>
        <w:rPr>
          <w:rFonts w:ascii="Times New Roman" w:hAnsi="Times New Roman" w:cs="Times New Roman"/>
          <w:color w:val="auto"/>
        </w:rPr>
      </w:pPr>
      <w:bookmarkStart w:id="3" w:name="_Toc12369769"/>
      <w:r w:rsidRPr="00573F83">
        <w:rPr>
          <w:rFonts w:ascii="Times New Roman" w:hAnsi="Times New Roman" w:cs="Times New Roman"/>
          <w:color w:val="auto"/>
        </w:rPr>
        <w:t xml:space="preserve">Участники </w:t>
      </w:r>
      <w:r w:rsidR="00440009" w:rsidRPr="00573F83">
        <w:rPr>
          <w:rFonts w:ascii="Times New Roman" w:hAnsi="Times New Roman" w:cs="Times New Roman"/>
          <w:color w:val="auto"/>
        </w:rPr>
        <w:t xml:space="preserve">взаимодействия при </w:t>
      </w:r>
      <w:r w:rsidRPr="00573F83">
        <w:rPr>
          <w:rFonts w:ascii="Times New Roman" w:hAnsi="Times New Roman" w:cs="Times New Roman"/>
          <w:color w:val="auto"/>
        </w:rPr>
        <w:t>оказани</w:t>
      </w:r>
      <w:r w:rsidR="002B2699" w:rsidRPr="00573F83">
        <w:rPr>
          <w:rFonts w:ascii="Times New Roman" w:hAnsi="Times New Roman" w:cs="Times New Roman"/>
          <w:color w:val="auto"/>
        </w:rPr>
        <w:t>и</w:t>
      </w:r>
      <w:r w:rsidRPr="00573F83">
        <w:rPr>
          <w:rFonts w:ascii="Times New Roman" w:hAnsi="Times New Roman" w:cs="Times New Roman"/>
          <w:color w:val="auto"/>
        </w:rPr>
        <w:t xml:space="preserve"> Услуги</w:t>
      </w:r>
      <w:r w:rsidR="00440009" w:rsidRPr="00573F83">
        <w:rPr>
          <w:rFonts w:ascii="Times New Roman" w:hAnsi="Times New Roman" w:cs="Times New Roman"/>
          <w:color w:val="auto"/>
        </w:rPr>
        <w:t xml:space="preserve"> Клиенту</w:t>
      </w:r>
      <w:bookmarkEnd w:id="3"/>
    </w:p>
    <w:p w:rsidR="00445BCC" w:rsidRPr="00573F83" w:rsidRDefault="00A6549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Клиент</w:t>
      </w:r>
      <w:proofErr w:type="gramStart"/>
      <w:r w:rsidR="009545FC" w:rsidRPr="00573F83">
        <w:rPr>
          <w:rFonts w:ascii="Times New Roman" w:hAnsi="Times New Roman" w:cs="Times New Roman"/>
        </w:rPr>
        <w:t>1</w:t>
      </w:r>
      <w:proofErr w:type="gramEnd"/>
    </w:p>
    <w:p w:rsidR="009545FC" w:rsidRPr="00573F83" w:rsidRDefault="009545FC" w:rsidP="009545F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Клиент</w:t>
      </w:r>
      <w:proofErr w:type="gramStart"/>
      <w:r w:rsidRPr="00573F83">
        <w:rPr>
          <w:rFonts w:ascii="Times New Roman" w:hAnsi="Times New Roman" w:cs="Times New Roman"/>
        </w:rPr>
        <w:t>2</w:t>
      </w:r>
      <w:proofErr w:type="gramEnd"/>
    </w:p>
    <w:p w:rsidR="009545FC" w:rsidRPr="00573F83" w:rsidRDefault="009545FC" w:rsidP="009545F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Клиент3</w:t>
      </w:r>
    </w:p>
    <w:p w:rsidR="00445BCC" w:rsidRPr="00573F83" w:rsidRDefault="0091406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Менеджер Общества</w:t>
      </w:r>
      <w:r w:rsidR="00A6549E" w:rsidRPr="00573F83">
        <w:rPr>
          <w:rFonts w:ascii="Times New Roman" w:hAnsi="Times New Roman" w:cs="Times New Roman"/>
        </w:rPr>
        <w:t xml:space="preserve"> (Менеджер)</w:t>
      </w:r>
    </w:p>
    <w:p w:rsidR="00445BCC" w:rsidRPr="00573F83" w:rsidRDefault="0091406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Центр технического обслуживания Общества</w:t>
      </w:r>
    </w:p>
    <w:p w:rsidR="00445BCC" w:rsidRPr="00573F83" w:rsidRDefault="0091406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Контакт-центр</w:t>
      </w:r>
    </w:p>
    <w:p w:rsidR="00445BCC" w:rsidRPr="00573F83" w:rsidRDefault="000C7DA5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Налоговый орган</w:t>
      </w:r>
    </w:p>
    <w:p w:rsidR="00445BCC" w:rsidRPr="00573F83" w:rsidRDefault="0044000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ОФД</w:t>
      </w:r>
    </w:p>
    <w:p w:rsidR="002115A1" w:rsidRPr="00573F83" w:rsidRDefault="00493CE8" w:rsidP="002A461C">
      <w:pPr>
        <w:pStyle w:val="1"/>
        <w:rPr>
          <w:rFonts w:ascii="Times New Roman" w:hAnsi="Times New Roman" w:cs="Times New Roman"/>
          <w:color w:val="auto"/>
        </w:rPr>
      </w:pPr>
      <w:bookmarkStart w:id="4" w:name="_Toc12369770"/>
      <w:r w:rsidRPr="00573F83">
        <w:rPr>
          <w:rFonts w:ascii="Times New Roman" w:hAnsi="Times New Roman" w:cs="Times New Roman"/>
          <w:color w:val="auto"/>
        </w:rPr>
        <w:lastRenderedPageBreak/>
        <w:t>Действия Клиента при оказании Услуги</w:t>
      </w:r>
      <w:bookmarkEnd w:id="4"/>
      <w:r w:rsidRPr="00573F83">
        <w:rPr>
          <w:rFonts w:ascii="Times New Roman" w:hAnsi="Times New Roman" w:cs="Times New Roman"/>
          <w:color w:val="auto"/>
        </w:rPr>
        <w:t xml:space="preserve"> </w:t>
      </w:r>
    </w:p>
    <w:p w:rsidR="002115A1" w:rsidRPr="00573F83" w:rsidRDefault="002115A1" w:rsidP="0006116E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</w:rPr>
      </w:pPr>
      <w:bookmarkStart w:id="5" w:name="_Toc12369771"/>
      <w:r w:rsidRPr="00573F83">
        <w:rPr>
          <w:rFonts w:ascii="Times New Roman" w:hAnsi="Times New Roman" w:cs="Times New Roman"/>
          <w:color w:val="auto"/>
        </w:rPr>
        <w:t>Этап заключения Договора.</w:t>
      </w:r>
      <w:bookmarkEnd w:id="5"/>
    </w:p>
    <w:p w:rsidR="00F12468" w:rsidRPr="00573F83" w:rsidRDefault="003A0ECF" w:rsidP="00F124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Менеджер</w:t>
      </w:r>
      <w:r w:rsidR="0006116E" w:rsidRPr="00573F83">
        <w:rPr>
          <w:rFonts w:ascii="Times New Roman" w:hAnsi="Times New Roman" w:cs="Times New Roman"/>
        </w:rPr>
        <w:t xml:space="preserve"> Общества</w:t>
      </w:r>
      <w:r w:rsidRPr="00573F83">
        <w:rPr>
          <w:rFonts w:ascii="Times New Roman" w:hAnsi="Times New Roman" w:cs="Times New Roman"/>
        </w:rPr>
        <w:t xml:space="preserve"> является лицом, ответственным  за заключение договоров с Клиентами по Услуге</w:t>
      </w:r>
      <w:r w:rsidR="00F12468" w:rsidRPr="00573F83">
        <w:rPr>
          <w:rFonts w:ascii="Times New Roman" w:hAnsi="Times New Roman" w:cs="Times New Roman"/>
        </w:rPr>
        <w:t>.</w:t>
      </w:r>
      <w:r w:rsidRPr="00573F83">
        <w:rPr>
          <w:rFonts w:ascii="Times New Roman" w:hAnsi="Times New Roman" w:cs="Times New Roman"/>
        </w:rPr>
        <w:t xml:space="preserve"> </w:t>
      </w:r>
    </w:p>
    <w:p w:rsidR="004A1198" w:rsidRPr="00573F83" w:rsidRDefault="002115A1" w:rsidP="00F124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На данном этапе Клиент</w:t>
      </w:r>
      <w:r w:rsidR="00F002A9" w:rsidRPr="00573F83">
        <w:rPr>
          <w:rFonts w:ascii="Times New Roman" w:hAnsi="Times New Roman" w:cs="Times New Roman"/>
        </w:rPr>
        <w:t xml:space="preserve">, </w:t>
      </w:r>
      <w:r w:rsidR="00500DBB" w:rsidRPr="00573F83">
        <w:rPr>
          <w:rFonts w:ascii="Times New Roman" w:hAnsi="Times New Roman" w:cs="Times New Roman"/>
        </w:rPr>
        <w:t>желающий</w:t>
      </w:r>
      <w:r w:rsidR="00F002A9" w:rsidRPr="00573F83">
        <w:rPr>
          <w:rFonts w:ascii="Times New Roman" w:hAnsi="Times New Roman" w:cs="Times New Roman"/>
        </w:rPr>
        <w:t xml:space="preserve"> подключиться к Услуге</w:t>
      </w:r>
      <w:r w:rsidR="00DE4C57" w:rsidRPr="00573F83">
        <w:rPr>
          <w:rFonts w:ascii="Times New Roman" w:hAnsi="Times New Roman" w:cs="Times New Roman"/>
        </w:rPr>
        <w:t>,</w:t>
      </w:r>
      <w:r w:rsidR="001B0A5A" w:rsidRPr="00573F83">
        <w:rPr>
          <w:rFonts w:ascii="Times New Roman" w:hAnsi="Times New Roman" w:cs="Times New Roman"/>
        </w:rPr>
        <w:t xml:space="preserve"> и</w:t>
      </w:r>
      <w:r w:rsidRPr="00573F83">
        <w:rPr>
          <w:rFonts w:ascii="Times New Roman" w:hAnsi="Times New Roman" w:cs="Times New Roman"/>
        </w:rPr>
        <w:t xml:space="preserve"> </w:t>
      </w:r>
      <w:r w:rsidR="000861EF" w:rsidRPr="00573F83">
        <w:rPr>
          <w:rFonts w:ascii="Times New Roman" w:hAnsi="Times New Roman" w:cs="Times New Roman"/>
        </w:rPr>
        <w:t>Менеджер</w:t>
      </w:r>
      <w:r w:rsidR="003A0ECF" w:rsidRPr="00573F83">
        <w:rPr>
          <w:rFonts w:ascii="Times New Roman" w:hAnsi="Times New Roman" w:cs="Times New Roman"/>
        </w:rPr>
        <w:t xml:space="preserve"> </w:t>
      </w:r>
      <w:r w:rsidR="00F46A55" w:rsidRPr="00573F83">
        <w:rPr>
          <w:rFonts w:ascii="Times New Roman" w:hAnsi="Times New Roman" w:cs="Times New Roman"/>
        </w:rPr>
        <w:t xml:space="preserve">Общества </w:t>
      </w:r>
      <w:r w:rsidRPr="00573F83">
        <w:rPr>
          <w:rFonts w:ascii="Times New Roman" w:hAnsi="Times New Roman" w:cs="Times New Roman"/>
        </w:rPr>
        <w:t>осуществля</w:t>
      </w:r>
      <w:r w:rsidR="001B0A5A" w:rsidRPr="00573F83">
        <w:rPr>
          <w:rFonts w:ascii="Times New Roman" w:hAnsi="Times New Roman" w:cs="Times New Roman"/>
        </w:rPr>
        <w:t>ю</w:t>
      </w:r>
      <w:r w:rsidRPr="00573F83">
        <w:rPr>
          <w:rFonts w:ascii="Times New Roman" w:hAnsi="Times New Roman" w:cs="Times New Roman"/>
        </w:rPr>
        <w:t>т следующие действия:</w:t>
      </w:r>
    </w:p>
    <w:p w:rsidR="00F12468" w:rsidRPr="00573F83" w:rsidRDefault="006A248A" w:rsidP="001601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="003A0ECF" w:rsidRPr="00573F83">
        <w:rPr>
          <w:rFonts w:ascii="Times New Roman" w:hAnsi="Times New Roman" w:cs="Times New Roman"/>
        </w:rPr>
        <w:t>случае</w:t>
      </w:r>
      <w:proofErr w:type="gramEnd"/>
      <w:r w:rsidR="003A0ECF" w:rsidRPr="00573F83">
        <w:rPr>
          <w:rFonts w:ascii="Times New Roman" w:hAnsi="Times New Roman" w:cs="Times New Roman"/>
        </w:rPr>
        <w:t xml:space="preserve"> </w:t>
      </w:r>
      <w:r w:rsidRPr="00573F83">
        <w:rPr>
          <w:rFonts w:ascii="Times New Roman" w:hAnsi="Times New Roman" w:cs="Times New Roman"/>
        </w:rPr>
        <w:t>заключения</w:t>
      </w:r>
      <w:r w:rsidR="003A0ECF" w:rsidRPr="00573F83">
        <w:rPr>
          <w:rFonts w:ascii="Times New Roman" w:hAnsi="Times New Roman" w:cs="Times New Roman"/>
        </w:rPr>
        <w:t xml:space="preserve"> Договора по </w:t>
      </w:r>
      <w:r w:rsidR="00A03DF3" w:rsidRPr="00573F83">
        <w:rPr>
          <w:rFonts w:ascii="Times New Roman" w:hAnsi="Times New Roman" w:cs="Times New Roman"/>
        </w:rPr>
        <w:t xml:space="preserve"> </w:t>
      </w:r>
      <w:r w:rsidR="00F12468" w:rsidRPr="00573F83">
        <w:rPr>
          <w:rFonts w:ascii="Times New Roman" w:hAnsi="Times New Roman" w:cs="Times New Roman"/>
        </w:rPr>
        <w:t>Услуге №1  («</w:t>
      </w:r>
      <w:proofErr w:type="spellStart"/>
      <w:r w:rsidR="00F12468" w:rsidRPr="00573F83">
        <w:rPr>
          <w:rFonts w:ascii="Times New Roman" w:hAnsi="Times New Roman" w:cs="Times New Roman"/>
        </w:rPr>
        <w:t>Онлайн-фискализация</w:t>
      </w:r>
      <w:proofErr w:type="spellEnd"/>
      <w:r w:rsidR="002E0545" w:rsidRPr="00573F83">
        <w:rPr>
          <w:rFonts w:ascii="Times New Roman" w:hAnsi="Times New Roman" w:cs="Times New Roman"/>
        </w:rPr>
        <w:t>»</w:t>
      </w:r>
      <w:r w:rsidR="00A03DF3" w:rsidRPr="00573F83">
        <w:rPr>
          <w:rFonts w:ascii="Times New Roman" w:hAnsi="Times New Roman" w:cs="Times New Roman"/>
        </w:rPr>
        <w:t>)</w:t>
      </w:r>
      <w:r w:rsidR="0006116E" w:rsidRPr="00573F83">
        <w:rPr>
          <w:rFonts w:ascii="Times New Roman" w:hAnsi="Times New Roman" w:cs="Times New Roman"/>
        </w:rPr>
        <w:t>,</w:t>
      </w:r>
      <w:r w:rsidRPr="00573F83">
        <w:rPr>
          <w:rFonts w:ascii="Times New Roman" w:hAnsi="Times New Roman" w:cs="Times New Roman"/>
        </w:rPr>
        <w:t xml:space="preserve"> </w:t>
      </w:r>
      <w:r w:rsidR="0006116E" w:rsidRPr="00573F83">
        <w:rPr>
          <w:rFonts w:ascii="Times New Roman" w:hAnsi="Times New Roman" w:cs="Times New Roman"/>
        </w:rPr>
        <w:t xml:space="preserve">Клиент </w:t>
      </w:r>
      <w:r w:rsidR="003A0ECF" w:rsidRPr="00573F83">
        <w:rPr>
          <w:rFonts w:ascii="Times New Roman" w:hAnsi="Times New Roman" w:cs="Times New Roman"/>
        </w:rPr>
        <w:t>перед началом переговоров</w:t>
      </w:r>
      <w:r w:rsidR="00DD262B" w:rsidRPr="00573F83">
        <w:rPr>
          <w:rFonts w:ascii="Times New Roman" w:hAnsi="Times New Roman" w:cs="Times New Roman"/>
        </w:rPr>
        <w:t xml:space="preserve"> </w:t>
      </w:r>
      <w:r w:rsidR="000861EF" w:rsidRPr="00573F83">
        <w:rPr>
          <w:rFonts w:ascii="Times New Roman" w:hAnsi="Times New Roman" w:cs="Times New Roman"/>
        </w:rPr>
        <w:t xml:space="preserve"> и</w:t>
      </w:r>
      <w:r w:rsidR="008C33FB" w:rsidRPr="00573F83">
        <w:rPr>
          <w:rFonts w:ascii="Times New Roman" w:hAnsi="Times New Roman" w:cs="Times New Roman"/>
        </w:rPr>
        <w:t>нформир</w:t>
      </w:r>
      <w:r w:rsidR="000861EF" w:rsidRPr="00573F83">
        <w:rPr>
          <w:rFonts w:ascii="Times New Roman" w:hAnsi="Times New Roman" w:cs="Times New Roman"/>
        </w:rPr>
        <w:t>ует</w:t>
      </w:r>
      <w:r w:rsidR="008C33FB" w:rsidRPr="00573F83">
        <w:rPr>
          <w:rFonts w:ascii="Times New Roman" w:hAnsi="Times New Roman" w:cs="Times New Roman"/>
        </w:rPr>
        <w:t xml:space="preserve"> Менеджер</w:t>
      </w:r>
      <w:r w:rsidR="000861EF" w:rsidRPr="00573F83">
        <w:rPr>
          <w:rFonts w:ascii="Times New Roman" w:hAnsi="Times New Roman" w:cs="Times New Roman"/>
        </w:rPr>
        <w:t>а</w:t>
      </w:r>
      <w:r w:rsidR="008C33FB" w:rsidRPr="00573F83">
        <w:rPr>
          <w:rFonts w:ascii="Times New Roman" w:hAnsi="Times New Roman" w:cs="Times New Roman"/>
        </w:rPr>
        <w:t xml:space="preserve"> Общества о наличии технической готовности</w:t>
      </w:r>
    </w:p>
    <w:p w:rsidR="00445BCC" w:rsidRPr="00573F83" w:rsidRDefault="008C33FB" w:rsidP="0016017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по информационному взаимодействию ПО </w:t>
      </w:r>
      <w:proofErr w:type="spellStart"/>
      <w:proofErr w:type="gramStart"/>
      <w:r w:rsidRPr="00573F83">
        <w:rPr>
          <w:rFonts w:ascii="Times New Roman" w:hAnsi="Times New Roman" w:cs="Times New Roman"/>
        </w:rPr>
        <w:t>Интернет-магазина</w:t>
      </w:r>
      <w:proofErr w:type="spellEnd"/>
      <w:proofErr w:type="gramEnd"/>
      <w:r w:rsidRPr="00573F83">
        <w:rPr>
          <w:rFonts w:ascii="Times New Roman" w:hAnsi="Times New Roman" w:cs="Times New Roman"/>
        </w:rPr>
        <w:t xml:space="preserve"> Клиента с РБС.</w:t>
      </w:r>
    </w:p>
    <w:p w:rsidR="00347710" w:rsidRPr="00573F83" w:rsidRDefault="00347710" w:rsidP="0016017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отсутствия такой готовности переговоры о заключении Договора </w:t>
      </w:r>
      <w:r w:rsidR="003A0ECF" w:rsidRPr="00573F83">
        <w:rPr>
          <w:rFonts w:ascii="Times New Roman" w:hAnsi="Times New Roman" w:cs="Times New Roman"/>
        </w:rPr>
        <w:t>по Услуге №1</w:t>
      </w:r>
      <w:r w:rsidR="006A248A" w:rsidRPr="00573F83">
        <w:rPr>
          <w:rFonts w:ascii="Times New Roman" w:hAnsi="Times New Roman" w:cs="Times New Roman"/>
        </w:rPr>
        <w:t xml:space="preserve"> </w:t>
      </w:r>
      <w:r w:rsidRPr="00573F83">
        <w:rPr>
          <w:rFonts w:ascii="Times New Roman" w:hAnsi="Times New Roman" w:cs="Times New Roman"/>
        </w:rPr>
        <w:t>могут быть отложены до ее появления.</w:t>
      </w:r>
    </w:p>
    <w:p w:rsidR="00445BCC" w:rsidRPr="00573F83" w:rsidRDefault="00347710" w:rsidP="000A50B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если условия оказания Услуги </w:t>
      </w:r>
      <w:r w:rsidR="00FB327B" w:rsidRPr="00573F83">
        <w:rPr>
          <w:rFonts w:ascii="Times New Roman" w:hAnsi="Times New Roman" w:cs="Times New Roman"/>
        </w:rPr>
        <w:t xml:space="preserve">(№№1, 2 или 3) </w:t>
      </w:r>
      <w:r w:rsidRPr="00573F83">
        <w:rPr>
          <w:rFonts w:ascii="Times New Roman" w:hAnsi="Times New Roman" w:cs="Times New Roman"/>
        </w:rPr>
        <w:t>Клиента устраивают</w:t>
      </w:r>
      <w:r w:rsidR="00F002A9" w:rsidRPr="00573F83">
        <w:rPr>
          <w:rFonts w:ascii="Times New Roman" w:hAnsi="Times New Roman" w:cs="Times New Roman"/>
        </w:rPr>
        <w:t>,</w:t>
      </w:r>
      <w:r w:rsidRPr="00573F83">
        <w:rPr>
          <w:rFonts w:ascii="Times New Roman" w:hAnsi="Times New Roman" w:cs="Times New Roman"/>
        </w:rPr>
        <w:t xml:space="preserve"> </w:t>
      </w:r>
      <w:r w:rsidR="00F002A9" w:rsidRPr="00573F83">
        <w:rPr>
          <w:rFonts w:ascii="Times New Roman" w:hAnsi="Times New Roman" w:cs="Times New Roman"/>
        </w:rPr>
        <w:t xml:space="preserve">Менеджер  </w:t>
      </w:r>
      <w:r w:rsidR="003A0ECF" w:rsidRPr="00573F83">
        <w:rPr>
          <w:rFonts w:ascii="Times New Roman" w:hAnsi="Times New Roman" w:cs="Times New Roman"/>
        </w:rPr>
        <w:t>Обществ</w:t>
      </w:r>
      <w:r w:rsidR="00DD262B" w:rsidRPr="00573F83">
        <w:rPr>
          <w:rFonts w:ascii="Times New Roman" w:hAnsi="Times New Roman" w:cs="Times New Roman"/>
        </w:rPr>
        <w:t xml:space="preserve">а </w:t>
      </w:r>
      <w:r w:rsidR="00F002A9" w:rsidRPr="00573F83">
        <w:rPr>
          <w:rFonts w:ascii="Times New Roman" w:hAnsi="Times New Roman" w:cs="Times New Roman"/>
        </w:rPr>
        <w:t>организует  п</w:t>
      </w:r>
      <w:r w:rsidR="002115A1" w:rsidRPr="00573F83">
        <w:rPr>
          <w:rFonts w:ascii="Times New Roman" w:hAnsi="Times New Roman" w:cs="Times New Roman"/>
        </w:rPr>
        <w:t xml:space="preserve">одписание </w:t>
      </w:r>
      <w:r w:rsidR="00166F69" w:rsidRPr="00573F83">
        <w:rPr>
          <w:rFonts w:ascii="Times New Roman" w:hAnsi="Times New Roman" w:cs="Times New Roman"/>
        </w:rPr>
        <w:t>договорных документов (в двух экземплярах - по одному для каждой из Сторон)</w:t>
      </w:r>
      <w:r w:rsidR="00AE5C52" w:rsidRPr="00573F83">
        <w:rPr>
          <w:rFonts w:ascii="Times New Roman" w:hAnsi="Times New Roman" w:cs="Times New Roman"/>
        </w:rPr>
        <w:t>.</w:t>
      </w:r>
      <w:r w:rsidR="00166F69" w:rsidRPr="00573F83">
        <w:rPr>
          <w:rFonts w:ascii="Times New Roman" w:hAnsi="Times New Roman" w:cs="Times New Roman"/>
        </w:rPr>
        <w:t xml:space="preserve"> </w:t>
      </w:r>
    </w:p>
    <w:p w:rsidR="00445BCC" w:rsidRPr="00573F83" w:rsidRDefault="00F12468" w:rsidP="000A50B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Клиент  вправе </w:t>
      </w:r>
      <w:r w:rsidR="00DD262B" w:rsidRPr="00573F83">
        <w:rPr>
          <w:rFonts w:ascii="Times New Roman" w:hAnsi="Times New Roman" w:cs="Times New Roman"/>
        </w:rPr>
        <w:t xml:space="preserve">приобрести ФН у Общества по </w:t>
      </w:r>
      <w:r w:rsidR="006A248A" w:rsidRPr="00573F83">
        <w:rPr>
          <w:rFonts w:ascii="Times New Roman" w:hAnsi="Times New Roman" w:cs="Times New Roman"/>
        </w:rPr>
        <w:t>соответствующи</w:t>
      </w:r>
      <w:r w:rsidR="00DD262B" w:rsidRPr="00573F83">
        <w:rPr>
          <w:rFonts w:ascii="Times New Roman" w:hAnsi="Times New Roman" w:cs="Times New Roman"/>
        </w:rPr>
        <w:t>м</w:t>
      </w:r>
      <w:r w:rsidR="006A248A" w:rsidRPr="00573F83">
        <w:rPr>
          <w:rFonts w:ascii="Times New Roman" w:hAnsi="Times New Roman" w:cs="Times New Roman"/>
        </w:rPr>
        <w:t xml:space="preserve"> договора</w:t>
      </w:r>
      <w:r w:rsidR="00CE1325" w:rsidRPr="00573F83">
        <w:rPr>
          <w:rFonts w:ascii="Times New Roman" w:hAnsi="Times New Roman" w:cs="Times New Roman"/>
        </w:rPr>
        <w:t>м</w:t>
      </w:r>
      <w:r w:rsidR="001B0A5A" w:rsidRPr="00573F83">
        <w:rPr>
          <w:rFonts w:ascii="Times New Roman" w:hAnsi="Times New Roman" w:cs="Times New Roman"/>
        </w:rPr>
        <w:t xml:space="preserve"> купли-продажи</w:t>
      </w:r>
      <w:r w:rsidR="00DD262B" w:rsidRPr="00573F83">
        <w:rPr>
          <w:rFonts w:ascii="Times New Roman" w:hAnsi="Times New Roman" w:cs="Times New Roman"/>
        </w:rPr>
        <w:t>.</w:t>
      </w:r>
      <w:r w:rsidR="00493CE8" w:rsidRPr="00573F83">
        <w:rPr>
          <w:rFonts w:ascii="Times New Roman" w:hAnsi="Times New Roman" w:cs="Times New Roman"/>
        </w:rPr>
        <w:t xml:space="preserve"> </w:t>
      </w:r>
      <w:r w:rsidR="00DD262B" w:rsidRPr="00573F83">
        <w:rPr>
          <w:rFonts w:ascii="Times New Roman" w:hAnsi="Times New Roman" w:cs="Times New Roman"/>
        </w:rPr>
        <w:t xml:space="preserve">Для этого  Менеджер Обществ организует </w:t>
      </w:r>
      <w:proofErr w:type="spellStart"/>
      <w:r w:rsidR="00DD262B" w:rsidRPr="00573F83">
        <w:rPr>
          <w:rFonts w:ascii="Times New Roman" w:hAnsi="Times New Roman" w:cs="Times New Roman"/>
        </w:rPr>
        <w:t>продажуФН</w:t>
      </w:r>
      <w:proofErr w:type="spellEnd"/>
      <w:r w:rsidR="00DD262B" w:rsidRPr="00573F83">
        <w:rPr>
          <w:rFonts w:ascii="Times New Roman" w:hAnsi="Times New Roman" w:cs="Times New Roman"/>
        </w:rPr>
        <w:t xml:space="preserve"> и оформляет</w:t>
      </w:r>
      <w:r w:rsidR="00CE1325" w:rsidRPr="00573F83">
        <w:rPr>
          <w:rFonts w:ascii="Times New Roman" w:hAnsi="Times New Roman" w:cs="Times New Roman"/>
        </w:rPr>
        <w:t xml:space="preserve"> договора</w:t>
      </w:r>
      <w:r w:rsidR="00DD262B" w:rsidRPr="00573F83">
        <w:rPr>
          <w:rFonts w:ascii="Times New Roman" w:hAnsi="Times New Roman" w:cs="Times New Roman"/>
        </w:rPr>
        <w:t xml:space="preserve"> и счета</w:t>
      </w:r>
      <w:r w:rsidR="00CE1325" w:rsidRPr="00573F83">
        <w:rPr>
          <w:rFonts w:ascii="Times New Roman" w:hAnsi="Times New Roman" w:cs="Times New Roman"/>
        </w:rPr>
        <w:t xml:space="preserve"> на оплату</w:t>
      </w:r>
      <w:r w:rsidR="001B0A5A" w:rsidRPr="00573F83">
        <w:rPr>
          <w:rFonts w:ascii="Times New Roman" w:hAnsi="Times New Roman" w:cs="Times New Roman"/>
        </w:rPr>
        <w:t>.</w:t>
      </w:r>
    </w:p>
    <w:p w:rsidR="00437FEA" w:rsidRPr="00573F83" w:rsidRDefault="000861EF" w:rsidP="00437FE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Клиент о</w:t>
      </w:r>
      <w:r w:rsidR="00166F69" w:rsidRPr="00573F83">
        <w:rPr>
          <w:rFonts w:ascii="Times New Roman" w:hAnsi="Times New Roman" w:cs="Times New Roman"/>
        </w:rPr>
        <w:t>пла</w:t>
      </w:r>
      <w:r w:rsidRPr="00573F83">
        <w:rPr>
          <w:rFonts w:ascii="Times New Roman" w:hAnsi="Times New Roman" w:cs="Times New Roman"/>
        </w:rPr>
        <w:t>чивает счета</w:t>
      </w:r>
      <w:r w:rsidR="00493CE8" w:rsidRPr="00573F83">
        <w:rPr>
          <w:rFonts w:ascii="Times New Roman" w:hAnsi="Times New Roman" w:cs="Times New Roman"/>
        </w:rPr>
        <w:t xml:space="preserve">, выставленные Обществом Клиенту, </w:t>
      </w:r>
      <w:r w:rsidR="00166F69" w:rsidRPr="00573F83">
        <w:rPr>
          <w:rFonts w:ascii="Times New Roman" w:hAnsi="Times New Roman" w:cs="Times New Roman"/>
        </w:rPr>
        <w:t xml:space="preserve">за </w:t>
      </w:r>
      <w:r w:rsidR="00437FEA" w:rsidRPr="00573F83">
        <w:rPr>
          <w:rFonts w:ascii="Times New Roman" w:hAnsi="Times New Roman" w:cs="Times New Roman"/>
        </w:rPr>
        <w:t xml:space="preserve">подключение к Услуге, </w:t>
      </w:r>
      <w:r w:rsidR="00437FEA" w:rsidRPr="00573F83">
        <w:rPr>
          <w:rFonts w:ascii="Times New Roman" w:hAnsi="Times New Roman"/>
        </w:rPr>
        <w:t>включающего стоимость оказания Услуги в месяце ее подключения.</w:t>
      </w:r>
    </w:p>
    <w:p w:rsidR="00445BCC" w:rsidRPr="00573F83" w:rsidRDefault="00166F69" w:rsidP="00437FE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Подключение </w:t>
      </w:r>
      <w:r w:rsidR="00DB0DAB" w:rsidRPr="00573F83">
        <w:rPr>
          <w:rFonts w:ascii="Times New Roman" w:hAnsi="Times New Roman" w:cs="Times New Roman"/>
        </w:rPr>
        <w:t>Услуги Клиенту</w:t>
      </w:r>
      <w:r w:rsidRPr="00573F83">
        <w:rPr>
          <w:rFonts w:ascii="Times New Roman" w:hAnsi="Times New Roman" w:cs="Times New Roman"/>
        </w:rPr>
        <w:t xml:space="preserve"> </w:t>
      </w:r>
      <w:r w:rsidR="00523FC3" w:rsidRPr="00573F83">
        <w:rPr>
          <w:rFonts w:ascii="Times New Roman" w:hAnsi="Times New Roman" w:cs="Times New Roman"/>
        </w:rPr>
        <w:t>может быть начат</w:t>
      </w:r>
      <w:r w:rsidR="008C33FB" w:rsidRPr="00573F83">
        <w:rPr>
          <w:rFonts w:ascii="Times New Roman" w:hAnsi="Times New Roman" w:cs="Times New Roman"/>
        </w:rPr>
        <w:t>о</w:t>
      </w:r>
      <w:r w:rsidR="00DB0DAB" w:rsidRPr="00573F83">
        <w:rPr>
          <w:rFonts w:ascii="Times New Roman" w:hAnsi="Times New Roman" w:cs="Times New Roman"/>
        </w:rPr>
        <w:t xml:space="preserve"> </w:t>
      </w:r>
      <w:r w:rsidRPr="00573F83">
        <w:rPr>
          <w:rFonts w:ascii="Times New Roman" w:hAnsi="Times New Roman" w:cs="Times New Roman"/>
        </w:rPr>
        <w:t xml:space="preserve">Обществом </w:t>
      </w:r>
      <w:r w:rsidR="00DB0DAB" w:rsidRPr="00573F83">
        <w:rPr>
          <w:rFonts w:ascii="Times New Roman" w:hAnsi="Times New Roman" w:cs="Times New Roman"/>
        </w:rPr>
        <w:t xml:space="preserve">только после </w:t>
      </w:r>
      <w:r w:rsidRPr="00573F83">
        <w:rPr>
          <w:rFonts w:ascii="Times New Roman" w:hAnsi="Times New Roman" w:cs="Times New Roman"/>
        </w:rPr>
        <w:t xml:space="preserve">поступления </w:t>
      </w:r>
      <w:r w:rsidR="00DD262B" w:rsidRPr="00573F83">
        <w:rPr>
          <w:rFonts w:ascii="Times New Roman" w:hAnsi="Times New Roman" w:cs="Times New Roman"/>
        </w:rPr>
        <w:t>оплаты за подключение к Услуге</w:t>
      </w:r>
      <w:r w:rsidR="00F12468" w:rsidRPr="00573F83">
        <w:rPr>
          <w:rFonts w:ascii="Times New Roman" w:hAnsi="Times New Roman" w:cs="Times New Roman"/>
        </w:rPr>
        <w:t xml:space="preserve"> </w:t>
      </w:r>
      <w:r w:rsidR="00437FEA" w:rsidRPr="00573F83">
        <w:rPr>
          <w:rFonts w:ascii="Times New Roman" w:hAnsi="Times New Roman" w:cs="Times New Roman"/>
        </w:rPr>
        <w:t xml:space="preserve">и </w:t>
      </w:r>
      <w:r w:rsidR="00F12468" w:rsidRPr="00573F83">
        <w:rPr>
          <w:rFonts w:ascii="Times New Roman" w:hAnsi="Times New Roman" w:cs="Times New Roman"/>
        </w:rPr>
        <w:t>за 1-й период оказания Услуги</w:t>
      </w:r>
      <w:r w:rsidR="00DD262B" w:rsidRPr="00573F83">
        <w:rPr>
          <w:rFonts w:ascii="Times New Roman" w:hAnsi="Times New Roman" w:cs="Times New Roman"/>
        </w:rPr>
        <w:t xml:space="preserve"> </w:t>
      </w:r>
      <w:r w:rsidR="00DB0DAB" w:rsidRPr="00573F83">
        <w:rPr>
          <w:rFonts w:ascii="Times New Roman" w:hAnsi="Times New Roman" w:cs="Times New Roman"/>
        </w:rPr>
        <w:t>на</w:t>
      </w:r>
      <w:r w:rsidRPr="00573F83">
        <w:rPr>
          <w:rFonts w:ascii="Times New Roman" w:hAnsi="Times New Roman" w:cs="Times New Roman"/>
        </w:rPr>
        <w:t xml:space="preserve"> расчетный счет Общества</w:t>
      </w:r>
      <w:r w:rsidR="00DB0DAB" w:rsidRPr="00573F83">
        <w:rPr>
          <w:rFonts w:ascii="Times New Roman" w:hAnsi="Times New Roman" w:cs="Times New Roman"/>
        </w:rPr>
        <w:t>.</w:t>
      </w:r>
    </w:p>
    <w:p w:rsidR="00445BCC" w:rsidRPr="00573F83" w:rsidRDefault="00003319" w:rsidP="000A50B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</w:t>
      </w:r>
      <w:r w:rsidR="002F4C54" w:rsidRPr="00573F83">
        <w:rPr>
          <w:rFonts w:ascii="Times New Roman" w:hAnsi="Times New Roman" w:cs="Times New Roman"/>
        </w:rPr>
        <w:t xml:space="preserve">отсутствия </w:t>
      </w:r>
      <w:r w:rsidRPr="00573F83">
        <w:rPr>
          <w:rFonts w:ascii="Times New Roman" w:hAnsi="Times New Roman" w:cs="Times New Roman"/>
        </w:rPr>
        <w:t>оплаты</w:t>
      </w:r>
      <w:r w:rsidR="00E43457" w:rsidRPr="00573F83">
        <w:rPr>
          <w:rFonts w:ascii="Times New Roman" w:hAnsi="Times New Roman" w:cs="Times New Roman"/>
        </w:rPr>
        <w:t xml:space="preserve"> </w:t>
      </w:r>
      <w:r w:rsidRPr="00573F83">
        <w:rPr>
          <w:rFonts w:ascii="Times New Roman" w:hAnsi="Times New Roman" w:cs="Times New Roman"/>
        </w:rPr>
        <w:t xml:space="preserve">Клиентом выставленных счетов </w:t>
      </w:r>
      <w:r w:rsidR="002E0545" w:rsidRPr="00573F83">
        <w:rPr>
          <w:rFonts w:ascii="Times New Roman" w:hAnsi="Times New Roman" w:cs="Times New Roman"/>
        </w:rPr>
        <w:t xml:space="preserve"> на подключение к Услуге </w:t>
      </w:r>
      <w:r w:rsidR="00EB30EE" w:rsidRPr="00573F83">
        <w:rPr>
          <w:rFonts w:ascii="Times New Roman" w:hAnsi="Times New Roman" w:cs="Times New Roman"/>
        </w:rPr>
        <w:t>в течени</w:t>
      </w:r>
      <w:r w:rsidR="00FE7409" w:rsidRPr="00573F83">
        <w:rPr>
          <w:rFonts w:ascii="Times New Roman" w:hAnsi="Times New Roman" w:cs="Times New Roman"/>
        </w:rPr>
        <w:t>е</w:t>
      </w:r>
      <w:r w:rsidR="00EB30EE" w:rsidRPr="00573F83">
        <w:rPr>
          <w:rFonts w:ascii="Times New Roman" w:hAnsi="Times New Roman" w:cs="Times New Roman"/>
        </w:rPr>
        <w:t xml:space="preserve"> 5 рабочих дней</w:t>
      </w:r>
      <w:r w:rsidR="00FE7409" w:rsidRPr="00573F83">
        <w:rPr>
          <w:rFonts w:ascii="Times New Roman" w:hAnsi="Times New Roman" w:cs="Times New Roman"/>
        </w:rPr>
        <w:t>,</w:t>
      </w:r>
      <w:r w:rsidR="00EB30EE" w:rsidRPr="00573F83">
        <w:rPr>
          <w:rFonts w:ascii="Times New Roman" w:hAnsi="Times New Roman" w:cs="Times New Roman"/>
        </w:rPr>
        <w:t xml:space="preserve"> </w:t>
      </w:r>
      <w:r w:rsidRPr="00573F83">
        <w:rPr>
          <w:rFonts w:ascii="Times New Roman" w:hAnsi="Times New Roman" w:cs="Times New Roman"/>
        </w:rPr>
        <w:t>Договор признается не заключенным и не требует расторжения.</w:t>
      </w:r>
      <w:r w:rsidR="002F4C54" w:rsidRPr="00573F83">
        <w:rPr>
          <w:rFonts w:ascii="Times New Roman" w:hAnsi="Times New Roman" w:cs="Times New Roman"/>
        </w:rPr>
        <w:t xml:space="preserve"> Дальнейшие работы по Договору не проводятся.</w:t>
      </w:r>
    </w:p>
    <w:p w:rsidR="00816855" w:rsidRPr="00573F83" w:rsidRDefault="00613931" w:rsidP="00C26357">
      <w:pPr>
        <w:pStyle w:val="2"/>
        <w:spacing w:line="240" w:lineRule="auto"/>
        <w:rPr>
          <w:rFonts w:ascii="Times New Roman" w:hAnsi="Times New Roman" w:cs="Times New Roman"/>
          <w:color w:val="auto"/>
        </w:rPr>
      </w:pPr>
      <w:bookmarkStart w:id="6" w:name="_Toc12369772"/>
      <w:r w:rsidRPr="00573F83">
        <w:rPr>
          <w:rFonts w:ascii="Times New Roman" w:hAnsi="Times New Roman" w:cs="Times New Roman"/>
          <w:color w:val="auto"/>
        </w:rPr>
        <w:t>Настройка Системы для оказания Услуги</w:t>
      </w:r>
      <w:bookmarkEnd w:id="6"/>
    </w:p>
    <w:p w:rsidR="00C26357" w:rsidRPr="00573F83" w:rsidRDefault="00C26357" w:rsidP="000A50B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На данном этапе Клиенту необходимо</w:t>
      </w:r>
    </w:p>
    <w:p w:rsidR="000940E4" w:rsidRPr="00573F83" w:rsidRDefault="00AE5C52" w:rsidP="00AE5C5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</w:rPr>
      </w:pPr>
      <w:proofErr w:type="gramStart"/>
      <w:r w:rsidRPr="00573F83">
        <w:rPr>
          <w:rFonts w:ascii="Times New Roman" w:hAnsi="Times New Roman" w:cs="Times New Roman"/>
        </w:rPr>
        <w:t>п</w:t>
      </w:r>
      <w:r w:rsidR="00332ED5" w:rsidRPr="00573F83">
        <w:rPr>
          <w:rFonts w:ascii="Times New Roman" w:hAnsi="Times New Roman" w:cs="Times New Roman"/>
        </w:rPr>
        <w:t xml:space="preserve">олучить </w:t>
      </w:r>
      <w:r w:rsidR="006D34D3" w:rsidRPr="00573F83">
        <w:rPr>
          <w:rFonts w:ascii="Times New Roman" w:hAnsi="Times New Roman" w:cs="Times New Roman"/>
        </w:rPr>
        <w:t xml:space="preserve">исходные </w:t>
      </w:r>
      <w:r w:rsidR="00332ED5" w:rsidRPr="00573F83">
        <w:rPr>
          <w:rFonts w:ascii="Times New Roman" w:hAnsi="Times New Roman" w:cs="Times New Roman"/>
        </w:rPr>
        <w:t>данные ККТ</w:t>
      </w:r>
      <w:r w:rsidR="00C26357" w:rsidRPr="00573F83">
        <w:rPr>
          <w:rFonts w:ascii="Times New Roman" w:hAnsi="Times New Roman" w:cs="Times New Roman"/>
        </w:rPr>
        <w:t xml:space="preserve"> (модель, серийный номер</w:t>
      </w:r>
      <w:r w:rsidR="00B45D2F" w:rsidRPr="00573F83">
        <w:rPr>
          <w:rFonts w:ascii="Times New Roman" w:hAnsi="Times New Roman" w:cs="Times New Roman"/>
        </w:rPr>
        <w:t xml:space="preserve">  и т.п.</w:t>
      </w:r>
      <w:r w:rsidR="00C26357" w:rsidRPr="00573F83">
        <w:rPr>
          <w:rFonts w:ascii="Times New Roman" w:hAnsi="Times New Roman" w:cs="Times New Roman"/>
        </w:rPr>
        <w:t xml:space="preserve">), </w:t>
      </w:r>
      <w:r w:rsidR="00417078" w:rsidRPr="00573F83">
        <w:rPr>
          <w:rFonts w:ascii="Times New Roman" w:hAnsi="Times New Roman" w:cs="Times New Roman"/>
        </w:rPr>
        <w:t>принадлежащую</w:t>
      </w:r>
      <w:r w:rsidR="00C26357" w:rsidRPr="00573F83">
        <w:rPr>
          <w:rFonts w:ascii="Times New Roman" w:hAnsi="Times New Roman" w:cs="Times New Roman"/>
        </w:rPr>
        <w:t xml:space="preserve"> Обществу  и </w:t>
      </w:r>
      <w:r w:rsidR="00820BAF" w:rsidRPr="00573F83">
        <w:rPr>
          <w:rFonts w:ascii="Times New Roman" w:hAnsi="Times New Roman" w:cs="Times New Roman"/>
        </w:rPr>
        <w:t xml:space="preserve"> закрепленно</w:t>
      </w:r>
      <w:r w:rsidR="00F11FE2" w:rsidRPr="00573F83">
        <w:rPr>
          <w:rFonts w:ascii="Times New Roman" w:hAnsi="Times New Roman" w:cs="Times New Roman"/>
        </w:rPr>
        <w:t>й</w:t>
      </w:r>
      <w:r w:rsidR="00820BAF" w:rsidRPr="00573F83">
        <w:rPr>
          <w:rFonts w:ascii="Times New Roman" w:hAnsi="Times New Roman" w:cs="Times New Roman"/>
        </w:rPr>
        <w:t xml:space="preserve"> за </w:t>
      </w:r>
      <w:r w:rsidR="00C5675F" w:rsidRPr="00573F83">
        <w:rPr>
          <w:rFonts w:ascii="Times New Roman" w:hAnsi="Times New Roman" w:cs="Times New Roman"/>
        </w:rPr>
        <w:t xml:space="preserve"> ним</w:t>
      </w:r>
      <w:r w:rsidR="00F11FE2" w:rsidRPr="00573F83">
        <w:rPr>
          <w:rFonts w:ascii="Times New Roman" w:hAnsi="Times New Roman" w:cs="Times New Roman"/>
        </w:rPr>
        <w:t>,</w:t>
      </w:r>
      <w:r w:rsidR="007B4A4E" w:rsidRPr="00573F83">
        <w:rPr>
          <w:rFonts w:ascii="Times New Roman" w:hAnsi="Times New Roman" w:cs="Times New Roman"/>
        </w:rPr>
        <w:t xml:space="preserve"> у сотрудника</w:t>
      </w:r>
      <w:r w:rsidR="00332ED5" w:rsidRPr="00573F83">
        <w:rPr>
          <w:rFonts w:ascii="Times New Roman" w:hAnsi="Times New Roman" w:cs="Times New Roman"/>
        </w:rPr>
        <w:t xml:space="preserve"> ЦТО</w:t>
      </w:r>
      <w:r w:rsidR="00C26357" w:rsidRPr="00573F83">
        <w:rPr>
          <w:rFonts w:ascii="Times New Roman" w:hAnsi="Times New Roman" w:cs="Times New Roman"/>
        </w:rPr>
        <w:t xml:space="preserve"> для самостоятельной регистрации  ККТ и ФН в </w:t>
      </w:r>
      <w:r w:rsidR="00C26357" w:rsidRPr="00573F83">
        <w:rPr>
          <w:rFonts w:ascii="Times New Roman" w:hAnsi="Times New Roman"/>
        </w:rPr>
        <w:t>налоговом органе и ОФД</w:t>
      </w:r>
      <w:r w:rsidR="00332ED5" w:rsidRPr="00573F83">
        <w:rPr>
          <w:rFonts w:ascii="Times New Roman" w:hAnsi="Times New Roman" w:cs="Times New Roman"/>
        </w:rPr>
        <w:t xml:space="preserve">. </w:t>
      </w:r>
      <w:proofErr w:type="gramEnd"/>
    </w:p>
    <w:p w:rsidR="00445BCC" w:rsidRPr="00573F83" w:rsidRDefault="00332ED5" w:rsidP="000A50B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Сотрудник ЦТО </w:t>
      </w:r>
      <w:r w:rsidR="00195FE3" w:rsidRPr="00573F83">
        <w:rPr>
          <w:rFonts w:ascii="Times New Roman" w:hAnsi="Times New Roman" w:cs="Times New Roman"/>
        </w:rPr>
        <w:t>оформля</w:t>
      </w:r>
      <w:r w:rsidR="00B73602" w:rsidRPr="00573F83">
        <w:rPr>
          <w:rFonts w:ascii="Times New Roman" w:hAnsi="Times New Roman" w:cs="Times New Roman"/>
        </w:rPr>
        <w:t>ет</w:t>
      </w:r>
      <w:r w:rsidR="00195FE3" w:rsidRPr="00573F83">
        <w:rPr>
          <w:rFonts w:ascii="Times New Roman" w:hAnsi="Times New Roman" w:cs="Times New Roman"/>
        </w:rPr>
        <w:t xml:space="preserve"> следующие документы</w:t>
      </w:r>
      <w:r w:rsidR="00181526" w:rsidRPr="00573F83">
        <w:rPr>
          <w:rFonts w:ascii="Times New Roman" w:hAnsi="Times New Roman" w:cs="Times New Roman"/>
        </w:rPr>
        <w:t xml:space="preserve"> и передает их Клиенту</w:t>
      </w:r>
      <w:r w:rsidR="00195FE3" w:rsidRPr="00573F83">
        <w:rPr>
          <w:rFonts w:ascii="Times New Roman" w:hAnsi="Times New Roman" w:cs="Times New Roman"/>
        </w:rPr>
        <w:t>:</w:t>
      </w:r>
    </w:p>
    <w:p w:rsidR="00445BCC" w:rsidRPr="00573F83" w:rsidRDefault="00F65BC2" w:rsidP="00FB327B">
      <w:pPr>
        <w:pStyle w:val="a3"/>
        <w:numPr>
          <w:ilvl w:val="0"/>
          <w:numId w:val="5"/>
        </w:numPr>
        <w:spacing w:line="240" w:lineRule="auto"/>
        <w:ind w:left="1418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Акт приема-передачи ФН от Общества Клиенту</w:t>
      </w:r>
      <w:r w:rsidR="00F35EDF" w:rsidRPr="00573F83">
        <w:rPr>
          <w:rFonts w:ascii="Times New Roman" w:hAnsi="Times New Roman" w:cs="Times New Roman"/>
        </w:rPr>
        <w:t xml:space="preserve"> (</w:t>
      </w:r>
      <w:r w:rsidR="00376D55" w:rsidRPr="00573F83">
        <w:rPr>
          <w:rFonts w:ascii="Times New Roman" w:hAnsi="Times New Roman" w:cs="Times New Roman"/>
        </w:rPr>
        <w:t xml:space="preserve">по договору </w:t>
      </w:r>
      <w:r w:rsidR="00C17EA9" w:rsidRPr="00573F83">
        <w:rPr>
          <w:rFonts w:ascii="Times New Roman" w:hAnsi="Times New Roman" w:cs="Times New Roman"/>
        </w:rPr>
        <w:t>к</w:t>
      </w:r>
      <w:r w:rsidR="00376D55" w:rsidRPr="00573F83">
        <w:rPr>
          <w:rFonts w:ascii="Times New Roman" w:hAnsi="Times New Roman" w:cs="Times New Roman"/>
        </w:rPr>
        <w:t>упли-продажи ФН</w:t>
      </w:r>
      <w:r w:rsidR="00F35EDF" w:rsidRPr="00573F83">
        <w:rPr>
          <w:rFonts w:ascii="Times New Roman" w:hAnsi="Times New Roman" w:cs="Times New Roman"/>
        </w:rPr>
        <w:t>)</w:t>
      </w:r>
      <w:r w:rsidRPr="00573F83">
        <w:rPr>
          <w:rFonts w:ascii="Times New Roman" w:hAnsi="Times New Roman" w:cs="Times New Roman"/>
        </w:rPr>
        <w:t>;</w:t>
      </w:r>
    </w:p>
    <w:p w:rsidR="00445BCC" w:rsidRPr="00573F83" w:rsidRDefault="00F65BC2" w:rsidP="00FB327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Акт приема-передачи ФН от Клиента Обществу </w:t>
      </w:r>
      <w:r w:rsidR="00F02818" w:rsidRPr="00573F83">
        <w:rPr>
          <w:rFonts w:ascii="Times New Roman" w:hAnsi="Times New Roman" w:cs="Times New Roman"/>
        </w:rPr>
        <w:t xml:space="preserve">(Приложение № 2 к Договору) </w:t>
      </w:r>
      <w:r w:rsidRPr="00573F83">
        <w:rPr>
          <w:rFonts w:ascii="Times New Roman" w:hAnsi="Times New Roman" w:cs="Times New Roman"/>
        </w:rPr>
        <w:t>для</w:t>
      </w:r>
      <w:r w:rsidR="001E75FE" w:rsidRPr="00573F83">
        <w:rPr>
          <w:rFonts w:ascii="Times New Roman" w:hAnsi="Times New Roman" w:cs="Times New Roman"/>
        </w:rPr>
        <w:t xml:space="preserve"> его </w:t>
      </w:r>
      <w:r w:rsidRPr="00573F83">
        <w:rPr>
          <w:rFonts w:ascii="Times New Roman" w:hAnsi="Times New Roman" w:cs="Times New Roman"/>
        </w:rPr>
        <w:t>установки</w:t>
      </w:r>
      <w:r w:rsidR="001E75FE" w:rsidRPr="00573F83">
        <w:rPr>
          <w:rFonts w:ascii="Times New Roman" w:hAnsi="Times New Roman" w:cs="Times New Roman"/>
        </w:rPr>
        <w:t xml:space="preserve"> в ККТ</w:t>
      </w:r>
      <w:r w:rsidR="00E73D29" w:rsidRPr="00573F83">
        <w:rPr>
          <w:rFonts w:ascii="Times New Roman" w:hAnsi="Times New Roman" w:cs="Times New Roman"/>
        </w:rPr>
        <w:t xml:space="preserve"> </w:t>
      </w:r>
      <w:r w:rsidR="00195FE3" w:rsidRPr="00573F83">
        <w:rPr>
          <w:rFonts w:ascii="Times New Roman" w:hAnsi="Times New Roman" w:cs="Times New Roman"/>
        </w:rPr>
        <w:t xml:space="preserve">и дальнейшего размещения </w:t>
      </w:r>
      <w:r w:rsidRPr="00573F83">
        <w:rPr>
          <w:rFonts w:ascii="Times New Roman" w:hAnsi="Times New Roman" w:cs="Times New Roman"/>
        </w:rPr>
        <w:t>в ЦОД</w:t>
      </w:r>
      <w:r w:rsidR="00E73D29" w:rsidRPr="00573F83">
        <w:rPr>
          <w:rFonts w:ascii="Times New Roman" w:hAnsi="Times New Roman" w:cs="Times New Roman"/>
        </w:rPr>
        <w:t xml:space="preserve"> на </w:t>
      </w:r>
      <w:r w:rsidR="00195FE3" w:rsidRPr="00573F83">
        <w:rPr>
          <w:rFonts w:ascii="Times New Roman" w:hAnsi="Times New Roman" w:cs="Times New Roman"/>
        </w:rPr>
        <w:t xml:space="preserve">период оказания Услуги </w:t>
      </w:r>
      <w:r w:rsidR="001E75FE" w:rsidRPr="00573F83">
        <w:rPr>
          <w:rFonts w:ascii="Times New Roman" w:hAnsi="Times New Roman" w:cs="Times New Roman"/>
        </w:rPr>
        <w:t>с</w:t>
      </w:r>
      <w:r w:rsidRPr="00573F83">
        <w:rPr>
          <w:rFonts w:ascii="Times New Roman" w:hAnsi="Times New Roman" w:cs="Times New Roman"/>
        </w:rPr>
        <w:t xml:space="preserve"> подключени</w:t>
      </w:r>
      <w:r w:rsidR="001E75FE" w:rsidRPr="00573F83">
        <w:rPr>
          <w:rFonts w:ascii="Times New Roman" w:hAnsi="Times New Roman" w:cs="Times New Roman"/>
        </w:rPr>
        <w:t>ем</w:t>
      </w:r>
      <w:r w:rsidRPr="00573F83">
        <w:rPr>
          <w:rFonts w:ascii="Times New Roman" w:hAnsi="Times New Roman" w:cs="Times New Roman"/>
        </w:rPr>
        <w:t xml:space="preserve"> к Системе.</w:t>
      </w:r>
    </w:p>
    <w:p w:rsidR="00E43457" w:rsidRPr="00573F83" w:rsidRDefault="00B73602" w:rsidP="00B45D2F">
      <w:p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4</w:t>
      </w:r>
      <w:r w:rsidR="00662B58" w:rsidRPr="00573F83">
        <w:rPr>
          <w:rFonts w:ascii="Times New Roman" w:hAnsi="Times New Roman" w:cs="Times New Roman"/>
        </w:rPr>
        <w:t xml:space="preserve">. </w:t>
      </w:r>
      <w:r w:rsidR="00697C5C" w:rsidRPr="00573F83">
        <w:rPr>
          <w:rFonts w:ascii="Times New Roman" w:hAnsi="Times New Roman" w:cs="Times New Roman"/>
        </w:rPr>
        <w:t xml:space="preserve">  </w:t>
      </w:r>
      <w:r w:rsidR="00B76CE1" w:rsidRPr="00573F83">
        <w:rPr>
          <w:rFonts w:ascii="Times New Roman" w:hAnsi="Times New Roman" w:cs="Times New Roman"/>
        </w:rPr>
        <w:t xml:space="preserve">В </w:t>
      </w:r>
      <w:proofErr w:type="gramStart"/>
      <w:r w:rsidR="00B76CE1" w:rsidRPr="00573F83">
        <w:rPr>
          <w:rFonts w:ascii="Times New Roman" w:hAnsi="Times New Roman" w:cs="Times New Roman"/>
        </w:rPr>
        <w:t>случае</w:t>
      </w:r>
      <w:proofErr w:type="gramEnd"/>
      <w:r w:rsidR="00B76CE1" w:rsidRPr="00573F83">
        <w:rPr>
          <w:rFonts w:ascii="Times New Roman" w:hAnsi="Times New Roman" w:cs="Times New Roman"/>
        </w:rPr>
        <w:t xml:space="preserve"> </w:t>
      </w:r>
      <w:r w:rsidR="00D03134" w:rsidRPr="00573F83">
        <w:rPr>
          <w:rFonts w:ascii="Times New Roman" w:hAnsi="Times New Roman" w:cs="Times New Roman"/>
        </w:rPr>
        <w:t xml:space="preserve">самостоятельной </w:t>
      </w:r>
      <w:r w:rsidR="0094728A" w:rsidRPr="00573F83">
        <w:rPr>
          <w:rFonts w:ascii="Times New Roman" w:hAnsi="Times New Roman" w:cs="Times New Roman"/>
        </w:rPr>
        <w:t>регистраци</w:t>
      </w:r>
      <w:r w:rsidR="00D03134" w:rsidRPr="00573F83">
        <w:rPr>
          <w:rFonts w:ascii="Times New Roman" w:hAnsi="Times New Roman" w:cs="Times New Roman"/>
        </w:rPr>
        <w:t xml:space="preserve">и </w:t>
      </w:r>
      <w:r w:rsidR="0094728A" w:rsidRPr="00573F83">
        <w:rPr>
          <w:rFonts w:ascii="Times New Roman" w:hAnsi="Times New Roman" w:cs="Times New Roman"/>
        </w:rPr>
        <w:t>ККТ</w:t>
      </w:r>
      <w:r w:rsidR="00D03134" w:rsidRPr="00573F83">
        <w:rPr>
          <w:rFonts w:ascii="Times New Roman" w:hAnsi="Times New Roman" w:cs="Times New Roman"/>
          <w:b/>
        </w:rPr>
        <w:t xml:space="preserve"> </w:t>
      </w:r>
      <w:r w:rsidR="00D03134" w:rsidRPr="00573F83">
        <w:rPr>
          <w:rFonts w:ascii="Times New Roman" w:hAnsi="Times New Roman" w:cs="Times New Roman"/>
        </w:rPr>
        <w:t xml:space="preserve">и ФН в </w:t>
      </w:r>
      <w:r w:rsidR="000C7DA5" w:rsidRPr="00573F83">
        <w:rPr>
          <w:rFonts w:ascii="Times New Roman" w:hAnsi="Times New Roman" w:cs="Times New Roman"/>
        </w:rPr>
        <w:t>налоговом органе</w:t>
      </w:r>
      <w:r w:rsidR="00D03134" w:rsidRPr="00573F83">
        <w:rPr>
          <w:rFonts w:ascii="Times New Roman" w:hAnsi="Times New Roman" w:cs="Times New Roman"/>
          <w:b/>
        </w:rPr>
        <w:t xml:space="preserve"> </w:t>
      </w:r>
      <w:r w:rsidR="00D03134" w:rsidRPr="00573F83">
        <w:rPr>
          <w:rFonts w:ascii="Times New Roman" w:hAnsi="Times New Roman" w:cs="Times New Roman"/>
        </w:rPr>
        <w:t xml:space="preserve">Клиент </w:t>
      </w:r>
      <w:r w:rsidR="00840A97" w:rsidRPr="00573F83">
        <w:rPr>
          <w:rFonts w:ascii="Times New Roman" w:hAnsi="Times New Roman" w:cs="Times New Roman"/>
        </w:rPr>
        <w:t>осуществляет</w:t>
      </w:r>
      <w:r w:rsidR="00D03134" w:rsidRPr="00573F83">
        <w:rPr>
          <w:rFonts w:ascii="Times New Roman" w:hAnsi="Times New Roman" w:cs="Times New Roman"/>
        </w:rPr>
        <w:t xml:space="preserve"> </w:t>
      </w:r>
      <w:r w:rsidR="0094728A" w:rsidRPr="00573F83">
        <w:rPr>
          <w:rFonts w:ascii="Times New Roman" w:hAnsi="Times New Roman" w:cs="Times New Roman"/>
        </w:rPr>
        <w:t>следующи</w:t>
      </w:r>
      <w:r w:rsidR="00840A97" w:rsidRPr="00573F83">
        <w:rPr>
          <w:rFonts w:ascii="Times New Roman" w:hAnsi="Times New Roman" w:cs="Times New Roman"/>
        </w:rPr>
        <w:t>е</w:t>
      </w:r>
      <w:r w:rsidR="0094728A" w:rsidRPr="00573F83">
        <w:rPr>
          <w:rFonts w:ascii="Times New Roman" w:hAnsi="Times New Roman" w:cs="Times New Roman"/>
        </w:rPr>
        <w:t xml:space="preserve"> действи</w:t>
      </w:r>
      <w:r w:rsidR="00840A97" w:rsidRPr="00573F83">
        <w:rPr>
          <w:rFonts w:ascii="Times New Roman" w:hAnsi="Times New Roman" w:cs="Times New Roman"/>
        </w:rPr>
        <w:t>я</w:t>
      </w:r>
      <w:r w:rsidR="0094728A" w:rsidRPr="00573F83">
        <w:rPr>
          <w:rFonts w:ascii="Times New Roman" w:hAnsi="Times New Roman" w:cs="Times New Roman"/>
        </w:rPr>
        <w:t xml:space="preserve">: </w:t>
      </w:r>
    </w:p>
    <w:p w:rsidR="00332ED5" w:rsidRPr="00573F83" w:rsidRDefault="00EA09E6" w:rsidP="00F4313C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С</w:t>
      </w:r>
      <w:r w:rsidR="0094728A" w:rsidRPr="00573F83">
        <w:rPr>
          <w:rFonts w:ascii="Times New Roman" w:hAnsi="Times New Roman" w:cs="Times New Roman"/>
        </w:rPr>
        <w:t xml:space="preserve">амостоятельно заключает договор с ОФД и сообщает </w:t>
      </w:r>
      <w:r w:rsidR="00697DA0" w:rsidRPr="00573F83">
        <w:rPr>
          <w:rFonts w:ascii="Times New Roman" w:hAnsi="Times New Roman" w:cs="Times New Roman"/>
        </w:rPr>
        <w:t>представител</w:t>
      </w:r>
      <w:r w:rsidR="00662B58" w:rsidRPr="00573F83">
        <w:rPr>
          <w:rFonts w:ascii="Times New Roman" w:hAnsi="Times New Roman" w:cs="Times New Roman"/>
        </w:rPr>
        <w:t>ю</w:t>
      </w:r>
      <w:r w:rsidR="00697DA0" w:rsidRPr="00573F83">
        <w:rPr>
          <w:rFonts w:ascii="Times New Roman" w:hAnsi="Times New Roman" w:cs="Times New Roman"/>
        </w:rPr>
        <w:t xml:space="preserve"> ЦТО </w:t>
      </w:r>
      <w:r w:rsidR="0094728A" w:rsidRPr="00573F83">
        <w:rPr>
          <w:rFonts w:ascii="Times New Roman" w:hAnsi="Times New Roman" w:cs="Times New Roman"/>
        </w:rPr>
        <w:t xml:space="preserve">реквизиты данного ОФД и </w:t>
      </w:r>
      <w:r w:rsidR="00D81D2B" w:rsidRPr="00573F83">
        <w:rPr>
          <w:rFonts w:ascii="Times New Roman" w:hAnsi="Times New Roman" w:cs="Times New Roman"/>
        </w:rPr>
        <w:t>Д</w:t>
      </w:r>
      <w:r w:rsidR="0094728A" w:rsidRPr="00573F83">
        <w:rPr>
          <w:rFonts w:ascii="Times New Roman" w:hAnsi="Times New Roman" w:cs="Times New Roman"/>
        </w:rPr>
        <w:t xml:space="preserve">оговора, код активации услуг ОФД, а также регистрирует ККТ непосредственно в налоговом органе либо </w:t>
      </w:r>
      <w:proofErr w:type="gramStart"/>
      <w:r w:rsidR="0094728A" w:rsidRPr="00573F83">
        <w:rPr>
          <w:rFonts w:ascii="Times New Roman" w:hAnsi="Times New Roman" w:cs="Times New Roman"/>
        </w:rPr>
        <w:t>через</w:t>
      </w:r>
      <w:proofErr w:type="gramEnd"/>
      <w:r w:rsidR="0094728A" w:rsidRPr="00573F83">
        <w:rPr>
          <w:rFonts w:ascii="Times New Roman" w:hAnsi="Times New Roman" w:cs="Times New Roman"/>
        </w:rPr>
        <w:t xml:space="preserve"> Личный кабинет на сайте </w:t>
      </w:r>
      <w:hyperlink r:id="rId8" w:history="1">
        <w:proofErr w:type="spellStart"/>
        <w:r w:rsidR="0094728A" w:rsidRPr="00573F83">
          <w:rPr>
            <w:rStyle w:val="aa"/>
            <w:rFonts w:ascii="Times New Roman" w:hAnsi="Times New Roman" w:cs="Times New Roman"/>
            <w:color w:val="auto"/>
            <w:lang w:val="en-US"/>
          </w:rPr>
          <w:t>nalog</w:t>
        </w:r>
        <w:proofErr w:type="spellEnd"/>
        <w:r w:rsidR="0094728A" w:rsidRPr="00573F83">
          <w:rPr>
            <w:rStyle w:val="aa"/>
            <w:rFonts w:ascii="Times New Roman" w:hAnsi="Times New Roman" w:cs="Times New Roman"/>
            <w:color w:val="auto"/>
          </w:rPr>
          <w:t>.</w:t>
        </w:r>
        <w:proofErr w:type="spellStart"/>
        <w:r w:rsidR="0094728A" w:rsidRPr="00573F83">
          <w:rPr>
            <w:rStyle w:val="aa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94728A" w:rsidRPr="00573F83">
        <w:rPr>
          <w:rFonts w:ascii="Times New Roman" w:hAnsi="Times New Roman" w:cs="Times New Roman"/>
        </w:rPr>
        <w:t>.</w:t>
      </w:r>
    </w:p>
    <w:p w:rsidR="00E43457" w:rsidRPr="00573F83" w:rsidRDefault="0094728A" w:rsidP="00F4313C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После обработки заявления о регистрации ККТ налоговым органом, </w:t>
      </w:r>
      <w:r w:rsidR="007A47AD" w:rsidRPr="00573F83">
        <w:rPr>
          <w:rFonts w:ascii="Times New Roman" w:hAnsi="Times New Roman" w:cs="Times New Roman"/>
        </w:rPr>
        <w:t>Клиент</w:t>
      </w:r>
      <w:r w:rsidRPr="00573F83">
        <w:rPr>
          <w:rFonts w:ascii="Times New Roman" w:hAnsi="Times New Roman" w:cs="Times New Roman"/>
        </w:rPr>
        <w:t xml:space="preserve"> передает уведомление о присвоении регистрационного номера ККТ </w:t>
      </w:r>
      <w:r w:rsidR="00697DA0" w:rsidRPr="00573F83">
        <w:rPr>
          <w:rFonts w:ascii="Times New Roman" w:hAnsi="Times New Roman" w:cs="Times New Roman"/>
        </w:rPr>
        <w:t>представител</w:t>
      </w:r>
      <w:r w:rsidR="00662B58" w:rsidRPr="00573F83">
        <w:rPr>
          <w:rFonts w:ascii="Times New Roman" w:hAnsi="Times New Roman" w:cs="Times New Roman"/>
        </w:rPr>
        <w:t>ю</w:t>
      </w:r>
      <w:r w:rsidR="00697DA0" w:rsidRPr="00573F83">
        <w:rPr>
          <w:rFonts w:ascii="Times New Roman" w:hAnsi="Times New Roman" w:cs="Times New Roman"/>
        </w:rPr>
        <w:t xml:space="preserve"> ЦТО </w:t>
      </w:r>
      <w:r w:rsidRPr="00573F83">
        <w:rPr>
          <w:rFonts w:ascii="Times New Roman" w:hAnsi="Times New Roman" w:cs="Times New Roman"/>
        </w:rPr>
        <w:t xml:space="preserve">для активации ККТ и ФН на адрес электронной почты </w:t>
      </w:r>
      <w:hyperlink r:id="rId9" w:history="1">
        <w:r w:rsidR="00EB4CFC" w:rsidRPr="00573F83">
          <w:rPr>
            <w:rStyle w:val="aa"/>
            <w:rFonts w:ascii="Times New Roman" w:eastAsia="Arial Unicode MS" w:hAnsi="Times New Roman" w:cs="Times New Roman"/>
            <w:color w:val="auto"/>
            <w:lang w:val="en-US"/>
          </w:rPr>
          <w:t>cto</w:t>
        </w:r>
        <w:r w:rsidR="00EB4CFC" w:rsidRPr="00573F83">
          <w:rPr>
            <w:rStyle w:val="aa"/>
            <w:rFonts w:ascii="Times New Roman" w:eastAsia="Arial Unicode MS" w:hAnsi="Times New Roman" w:cs="Times New Roman"/>
            <w:color w:val="auto"/>
          </w:rPr>
          <w:t>@</w:t>
        </w:r>
        <w:r w:rsidR="00EB4CFC" w:rsidRPr="00573F83">
          <w:rPr>
            <w:rStyle w:val="aa"/>
            <w:rFonts w:ascii="Times New Roman" w:eastAsia="Arial Unicode MS" w:hAnsi="Times New Roman" w:cs="Times New Roman"/>
            <w:color w:val="auto"/>
            <w:lang w:val="en-US"/>
          </w:rPr>
          <w:t>brsc</w:t>
        </w:r>
        <w:r w:rsidR="00EB4CFC" w:rsidRPr="00573F83">
          <w:rPr>
            <w:rStyle w:val="aa"/>
            <w:rFonts w:ascii="Times New Roman" w:eastAsia="Arial Unicode MS" w:hAnsi="Times New Roman" w:cs="Times New Roman"/>
            <w:color w:val="auto"/>
          </w:rPr>
          <w:t>.</w:t>
        </w:r>
        <w:r w:rsidR="00EB4CFC" w:rsidRPr="00573F83">
          <w:rPr>
            <w:rStyle w:val="aa"/>
            <w:rFonts w:ascii="Times New Roman" w:eastAsia="Arial Unicode MS" w:hAnsi="Times New Roman" w:cs="Times New Roman"/>
            <w:color w:val="auto"/>
            <w:lang w:val="en-US"/>
          </w:rPr>
          <w:t>ru</w:t>
        </w:r>
      </w:hyperlink>
      <w:r w:rsidR="00330C49" w:rsidRPr="00573F83">
        <w:rPr>
          <w:rFonts w:ascii="Times New Roman" w:eastAsia="Arial Unicode MS" w:hAnsi="Times New Roman" w:cs="Times New Roman"/>
        </w:rPr>
        <w:t>.</w:t>
      </w:r>
    </w:p>
    <w:p w:rsidR="00332ED5" w:rsidRPr="00573F83" w:rsidRDefault="00662B58" w:rsidP="00F4313C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П</w:t>
      </w:r>
      <w:r w:rsidR="00697DA0" w:rsidRPr="00573F83">
        <w:rPr>
          <w:rFonts w:ascii="Times New Roman" w:hAnsi="Times New Roman" w:cs="Times New Roman"/>
        </w:rPr>
        <w:t>редставитель</w:t>
      </w:r>
      <w:r w:rsidR="007A47AD" w:rsidRPr="00573F83">
        <w:rPr>
          <w:rFonts w:ascii="Times New Roman" w:hAnsi="Times New Roman" w:cs="Times New Roman"/>
        </w:rPr>
        <w:t xml:space="preserve"> ЦТО </w:t>
      </w:r>
      <w:r w:rsidR="0094728A" w:rsidRPr="00573F83">
        <w:rPr>
          <w:rFonts w:ascii="Times New Roman" w:hAnsi="Times New Roman" w:cs="Times New Roman"/>
        </w:rPr>
        <w:t>в течение 2 (двух) рабочих дней актив</w:t>
      </w:r>
      <w:r w:rsidR="00EA09E6" w:rsidRPr="00573F83">
        <w:rPr>
          <w:rFonts w:ascii="Times New Roman" w:hAnsi="Times New Roman" w:cs="Times New Roman"/>
        </w:rPr>
        <w:t>ирует ККТ и ФН, передает Клиенту</w:t>
      </w:r>
      <w:r w:rsidR="0094728A" w:rsidRPr="00573F83">
        <w:rPr>
          <w:rFonts w:ascii="Times New Roman" w:hAnsi="Times New Roman" w:cs="Times New Roman"/>
        </w:rPr>
        <w:t xml:space="preserve"> отчет о регистрации ККТ, на электронный адрес, предоставленный К</w:t>
      </w:r>
      <w:r w:rsidR="00181526" w:rsidRPr="00573F83">
        <w:rPr>
          <w:rFonts w:ascii="Times New Roman" w:hAnsi="Times New Roman" w:cs="Times New Roman"/>
        </w:rPr>
        <w:t>лиентом</w:t>
      </w:r>
      <w:r w:rsidR="0094728A" w:rsidRPr="00573F83">
        <w:rPr>
          <w:rFonts w:ascii="Times New Roman" w:hAnsi="Times New Roman" w:cs="Times New Roman"/>
        </w:rPr>
        <w:t xml:space="preserve"> для завершения процедуры регистрации ККТ в налоговом органе.</w:t>
      </w:r>
    </w:p>
    <w:p w:rsidR="006D22A9" w:rsidRPr="00573F83" w:rsidRDefault="007A47AD" w:rsidP="00F4313C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proofErr w:type="gramStart"/>
      <w:r w:rsidRPr="00573F83">
        <w:rPr>
          <w:rFonts w:ascii="Times New Roman" w:hAnsi="Times New Roman" w:cs="Times New Roman"/>
        </w:rPr>
        <w:t>Клиент</w:t>
      </w:r>
      <w:r w:rsidR="0094728A" w:rsidRPr="00573F83">
        <w:rPr>
          <w:rFonts w:ascii="Times New Roman" w:hAnsi="Times New Roman" w:cs="Times New Roman"/>
        </w:rPr>
        <w:t xml:space="preserve"> завершает регистрацию ККТ непосредственно в налоговом органе либо через Личный кабинет на сайте </w:t>
      </w:r>
      <w:proofErr w:type="spellStart"/>
      <w:r w:rsidR="0094728A" w:rsidRPr="00573F83">
        <w:rPr>
          <w:rStyle w:val="aa"/>
          <w:rFonts w:ascii="Times New Roman" w:hAnsi="Times New Roman" w:cs="Times New Roman"/>
          <w:color w:val="auto"/>
        </w:rPr>
        <w:t>nalog.ru</w:t>
      </w:r>
      <w:proofErr w:type="spellEnd"/>
      <w:r w:rsidR="0094728A" w:rsidRPr="00573F83">
        <w:rPr>
          <w:rStyle w:val="aa"/>
          <w:rFonts w:ascii="Times New Roman" w:hAnsi="Times New Roman" w:cs="Times New Roman"/>
          <w:color w:val="auto"/>
        </w:rPr>
        <w:t xml:space="preserve"> </w:t>
      </w:r>
      <w:r w:rsidR="0094728A" w:rsidRPr="00573F83">
        <w:rPr>
          <w:rFonts w:ascii="Times New Roman" w:hAnsi="Times New Roman" w:cs="Times New Roman"/>
        </w:rPr>
        <w:t>и регистрирует КК</w:t>
      </w:r>
      <w:r w:rsidRPr="00573F83">
        <w:rPr>
          <w:rFonts w:ascii="Times New Roman" w:hAnsi="Times New Roman" w:cs="Times New Roman"/>
        </w:rPr>
        <w:t>Т в Личном кабинете ОФД н</w:t>
      </w:r>
      <w:r w:rsidR="00195FE3" w:rsidRPr="00573F83">
        <w:rPr>
          <w:rFonts w:ascii="Times New Roman" w:hAnsi="Times New Roman" w:cs="Times New Roman"/>
        </w:rPr>
        <w:t xml:space="preserve">е позднее 1 (одного) рабочего дня, следующего за днем получения от </w:t>
      </w:r>
      <w:r w:rsidR="00697DA0" w:rsidRPr="00573F83">
        <w:rPr>
          <w:rFonts w:ascii="Times New Roman" w:hAnsi="Times New Roman" w:cs="Times New Roman"/>
        </w:rPr>
        <w:t xml:space="preserve">представителя ЦТО </w:t>
      </w:r>
      <w:r w:rsidR="00195FE3" w:rsidRPr="00573F83">
        <w:rPr>
          <w:rFonts w:ascii="Times New Roman" w:hAnsi="Times New Roman" w:cs="Times New Roman"/>
        </w:rPr>
        <w:t>отчета о регистрации ККТ.</w:t>
      </w:r>
      <w:proofErr w:type="gramEnd"/>
    </w:p>
    <w:p w:rsidR="00D7612B" w:rsidRPr="00573F83" w:rsidRDefault="00E727E7" w:rsidP="00F4313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По окончании регистрационных действий с ККТ и ФН</w:t>
      </w:r>
      <w:r w:rsidR="009A0D2C" w:rsidRPr="00573F83">
        <w:rPr>
          <w:rFonts w:ascii="Times New Roman" w:hAnsi="Times New Roman" w:cs="Times New Roman"/>
        </w:rPr>
        <w:t xml:space="preserve"> Клиент</w:t>
      </w:r>
      <w:r w:rsidRPr="00573F83">
        <w:rPr>
          <w:rFonts w:ascii="Times New Roman" w:hAnsi="Times New Roman" w:cs="Times New Roman"/>
        </w:rPr>
        <w:t xml:space="preserve"> </w:t>
      </w:r>
      <w:r w:rsidR="00B40171" w:rsidRPr="00573F83">
        <w:rPr>
          <w:rFonts w:ascii="Times New Roman" w:hAnsi="Times New Roman" w:cs="Times New Roman"/>
        </w:rPr>
        <w:t>переда</w:t>
      </w:r>
      <w:r w:rsidR="00662B58" w:rsidRPr="00573F83">
        <w:rPr>
          <w:rFonts w:ascii="Times New Roman" w:hAnsi="Times New Roman" w:cs="Times New Roman"/>
        </w:rPr>
        <w:t>ет</w:t>
      </w:r>
      <w:r w:rsidR="00B40171" w:rsidRPr="00573F83">
        <w:rPr>
          <w:rFonts w:ascii="Times New Roman" w:hAnsi="Times New Roman" w:cs="Times New Roman"/>
        </w:rPr>
        <w:t xml:space="preserve"> </w:t>
      </w:r>
      <w:r w:rsidR="00D7612B" w:rsidRPr="00573F83">
        <w:rPr>
          <w:rFonts w:ascii="Times New Roman" w:hAnsi="Times New Roman" w:cs="Times New Roman"/>
        </w:rPr>
        <w:t xml:space="preserve">представителю </w:t>
      </w:r>
      <w:r w:rsidR="00AC4149" w:rsidRPr="00573F83">
        <w:rPr>
          <w:rFonts w:ascii="Times New Roman" w:hAnsi="Times New Roman" w:cs="Times New Roman"/>
        </w:rPr>
        <w:t>сотруднику  ЦТО</w:t>
      </w:r>
      <w:r w:rsidR="000A50BB" w:rsidRPr="00573F83">
        <w:rPr>
          <w:rFonts w:ascii="Times New Roman" w:hAnsi="Times New Roman" w:cs="Times New Roman"/>
        </w:rPr>
        <w:t xml:space="preserve"> </w:t>
      </w:r>
      <w:r w:rsidR="00B40171" w:rsidRPr="00573F83">
        <w:rPr>
          <w:rFonts w:ascii="Times New Roman" w:hAnsi="Times New Roman" w:cs="Times New Roman"/>
        </w:rPr>
        <w:t xml:space="preserve">копию </w:t>
      </w:r>
      <w:r w:rsidRPr="00573F83">
        <w:rPr>
          <w:rFonts w:ascii="Times New Roman" w:hAnsi="Times New Roman" w:cs="Times New Roman"/>
        </w:rPr>
        <w:t>отчет</w:t>
      </w:r>
      <w:r w:rsidR="00B40171" w:rsidRPr="00573F83">
        <w:rPr>
          <w:rFonts w:ascii="Times New Roman" w:hAnsi="Times New Roman" w:cs="Times New Roman"/>
        </w:rPr>
        <w:t>а</w:t>
      </w:r>
      <w:r w:rsidRPr="00573F83">
        <w:rPr>
          <w:rFonts w:ascii="Times New Roman" w:hAnsi="Times New Roman" w:cs="Times New Roman"/>
        </w:rPr>
        <w:t xml:space="preserve"> о регистрации </w:t>
      </w:r>
      <w:r w:rsidR="009A0D2C" w:rsidRPr="00573F83">
        <w:rPr>
          <w:rFonts w:ascii="Times New Roman" w:hAnsi="Times New Roman" w:cs="Times New Roman"/>
        </w:rPr>
        <w:t xml:space="preserve"> </w:t>
      </w:r>
      <w:r w:rsidR="00B40171" w:rsidRPr="00573F83">
        <w:rPr>
          <w:rFonts w:ascii="Times New Roman" w:hAnsi="Times New Roman" w:cs="Times New Roman"/>
        </w:rPr>
        <w:t xml:space="preserve">ККТ в </w:t>
      </w:r>
      <w:r w:rsidR="002779E4" w:rsidRPr="00573F83">
        <w:rPr>
          <w:rFonts w:ascii="Times New Roman" w:hAnsi="Times New Roman" w:cs="Times New Roman"/>
        </w:rPr>
        <w:t>налоговом органе</w:t>
      </w:r>
      <w:r w:rsidRPr="00573F83">
        <w:rPr>
          <w:rFonts w:ascii="Times New Roman" w:hAnsi="Times New Roman" w:cs="Times New Roman"/>
        </w:rPr>
        <w:t>.</w:t>
      </w:r>
      <w:r w:rsidR="006D22A9" w:rsidRPr="00573F83">
        <w:rPr>
          <w:rFonts w:ascii="Times New Roman" w:hAnsi="Times New Roman" w:cs="Times New Roman"/>
        </w:rPr>
        <w:t xml:space="preserve"> </w:t>
      </w:r>
    </w:p>
    <w:p w:rsidR="006D22A9" w:rsidRPr="00573F83" w:rsidRDefault="00DD7F32" w:rsidP="00F4313C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73F83">
        <w:rPr>
          <w:rFonts w:ascii="Times New Roman" w:hAnsi="Times New Roman" w:cs="Times New Roman"/>
        </w:rPr>
        <w:lastRenderedPageBreak/>
        <w:t>В случае если Клиент желает, чтобы</w:t>
      </w:r>
      <w:r w:rsidR="009A0D2C" w:rsidRPr="00573F83">
        <w:rPr>
          <w:rFonts w:ascii="Times New Roman" w:hAnsi="Times New Roman" w:cs="Times New Roman"/>
        </w:rPr>
        <w:t xml:space="preserve"> регистрацию ККТ и ФН в </w:t>
      </w:r>
      <w:r w:rsidR="00D7612B" w:rsidRPr="00573F83">
        <w:rPr>
          <w:rFonts w:ascii="Times New Roman" w:hAnsi="Times New Roman"/>
        </w:rPr>
        <w:t>налоговом органе</w:t>
      </w:r>
      <w:r w:rsidR="009A0D2C" w:rsidRPr="00573F83">
        <w:rPr>
          <w:rFonts w:ascii="Times New Roman" w:hAnsi="Times New Roman" w:cs="Times New Roman"/>
        </w:rPr>
        <w:t xml:space="preserve"> производило</w:t>
      </w:r>
      <w:r w:rsidR="00D7612B" w:rsidRPr="00573F83">
        <w:rPr>
          <w:rFonts w:ascii="Times New Roman" w:hAnsi="Times New Roman" w:cs="Times New Roman"/>
        </w:rPr>
        <w:t>сь</w:t>
      </w:r>
      <w:r w:rsidR="009A0D2C" w:rsidRPr="00573F83">
        <w:rPr>
          <w:rFonts w:ascii="Times New Roman" w:hAnsi="Times New Roman" w:cs="Times New Roman"/>
        </w:rPr>
        <w:t xml:space="preserve"> Общество, то эти действия производятся представителем</w:t>
      </w:r>
      <w:r w:rsidR="00D7612B" w:rsidRPr="00573F83">
        <w:rPr>
          <w:rFonts w:ascii="Times New Roman" w:hAnsi="Times New Roman" w:cs="Times New Roman"/>
        </w:rPr>
        <w:t xml:space="preserve"> Общества </w:t>
      </w:r>
      <w:r w:rsidR="005D657B" w:rsidRPr="00573F83">
        <w:rPr>
          <w:rFonts w:ascii="Times New Roman" w:hAnsi="Times New Roman" w:cs="Times New Roman"/>
        </w:rPr>
        <w:t xml:space="preserve">                     </w:t>
      </w:r>
      <w:r w:rsidR="00D7612B" w:rsidRPr="00573F83">
        <w:rPr>
          <w:rFonts w:ascii="Times New Roman" w:hAnsi="Times New Roman" w:cs="Times New Roman"/>
        </w:rPr>
        <w:t>(сотрудником ЦТО)</w:t>
      </w:r>
      <w:r w:rsidR="009A0D2C" w:rsidRPr="00573F83">
        <w:rPr>
          <w:rFonts w:ascii="Times New Roman" w:hAnsi="Times New Roman" w:cs="Times New Roman"/>
        </w:rPr>
        <w:t xml:space="preserve"> </w:t>
      </w:r>
      <w:r w:rsidR="0098565E" w:rsidRPr="00573F83">
        <w:rPr>
          <w:rFonts w:ascii="Times New Roman" w:hAnsi="Times New Roman" w:cs="Times New Roman"/>
        </w:rPr>
        <w:t xml:space="preserve">в присутствии Клиента, </w:t>
      </w:r>
      <w:r w:rsidR="009A0D2C" w:rsidRPr="00573F83">
        <w:rPr>
          <w:rFonts w:ascii="Times New Roman" w:hAnsi="Times New Roman" w:cs="Times New Roman"/>
        </w:rPr>
        <w:t xml:space="preserve">либо Клиент оформляет доверенность </w:t>
      </w:r>
      <w:r w:rsidR="0098565E" w:rsidRPr="00573F83">
        <w:rPr>
          <w:rFonts w:ascii="Times New Roman" w:hAnsi="Times New Roman" w:cs="Times New Roman"/>
        </w:rPr>
        <w:t>для</w:t>
      </w:r>
      <w:r w:rsidR="009A0D2C" w:rsidRPr="00573F83">
        <w:rPr>
          <w:rFonts w:ascii="Times New Roman" w:hAnsi="Times New Roman" w:cs="Times New Roman"/>
        </w:rPr>
        <w:t xml:space="preserve"> проведения регистрационных действий на</w:t>
      </w:r>
      <w:r w:rsidR="0098565E" w:rsidRPr="00573F83">
        <w:rPr>
          <w:rFonts w:ascii="Times New Roman" w:hAnsi="Times New Roman" w:cs="Times New Roman"/>
        </w:rPr>
        <w:t xml:space="preserve"> сотрудника</w:t>
      </w:r>
      <w:r w:rsidR="009A0D2C" w:rsidRPr="00573F83">
        <w:rPr>
          <w:rFonts w:ascii="Times New Roman" w:hAnsi="Times New Roman" w:cs="Times New Roman"/>
        </w:rPr>
        <w:t xml:space="preserve"> Обществ</w:t>
      </w:r>
      <w:r w:rsidR="0098565E" w:rsidRPr="00573F83">
        <w:rPr>
          <w:rFonts w:ascii="Times New Roman" w:hAnsi="Times New Roman" w:cs="Times New Roman"/>
        </w:rPr>
        <w:t>а</w:t>
      </w:r>
      <w:r w:rsidR="008A1FBB" w:rsidRPr="00573F83">
        <w:rPr>
          <w:rFonts w:ascii="Times New Roman" w:hAnsi="Times New Roman" w:cs="Times New Roman"/>
        </w:rPr>
        <w:t xml:space="preserve"> без присутствия представителя Клиента</w:t>
      </w:r>
      <w:r w:rsidR="009A0D2C" w:rsidRPr="00573F83">
        <w:rPr>
          <w:rFonts w:ascii="Times New Roman" w:hAnsi="Times New Roman" w:cs="Times New Roman"/>
        </w:rPr>
        <w:t xml:space="preserve"> </w:t>
      </w:r>
      <w:r w:rsidR="006D22A9" w:rsidRPr="00573F83">
        <w:rPr>
          <w:rFonts w:ascii="Times New Roman" w:hAnsi="Times New Roman" w:cs="Times New Roman"/>
        </w:rPr>
        <w:t>в порядке, установленном действующим законодательством Российской Федерации по форме</w:t>
      </w:r>
      <w:r w:rsidR="00F02818" w:rsidRPr="00573F83">
        <w:rPr>
          <w:rFonts w:ascii="Times New Roman" w:hAnsi="Times New Roman" w:cs="Times New Roman"/>
        </w:rPr>
        <w:t xml:space="preserve"> </w:t>
      </w:r>
      <w:r w:rsidR="006D22A9" w:rsidRPr="00573F83">
        <w:rPr>
          <w:rFonts w:ascii="Times New Roman" w:hAnsi="Times New Roman" w:cs="Times New Roman"/>
        </w:rPr>
        <w:t>Приложения</w:t>
      </w:r>
      <w:r w:rsidR="00F02818" w:rsidRPr="00573F83">
        <w:rPr>
          <w:rFonts w:ascii="Times New Roman" w:hAnsi="Times New Roman" w:cs="Times New Roman"/>
        </w:rPr>
        <w:t xml:space="preserve"> № 6</w:t>
      </w:r>
      <w:r w:rsidR="002779E4" w:rsidRPr="00573F83">
        <w:rPr>
          <w:rFonts w:ascii="Times New Roman" w:hAnsi="Times New Roman" w:cs="Times New Roman"/>
        </w:rPr>
        <w:t xml:space="preserve"> </w:t>
      </w:r>
      <w:r w:rsidR="006D22A9" w:rsidRPr="00573F83">
        <w:rPr>
          <w:rFonts w:ascii="Times New Roman" w:hAnsi="Times New Roman" w:cs="Times New Roman"/>
        </w:rPr>
        <w:t xml:space="preserve">к </w:t>
      </w:r>
      <w:r w:rsidR="00B871CD" w:rsidRPr="00573F83">
        <w:rPr>
          <w:rFonts w:ascii="Times New Roman" w:hAnsi="Times New Roman" w:cs="Times New Roman"/>
        </w:rPr>
        <w:t>Договору</w:t>
      </w:r>
      <w:r w:rsidR="005D657B" w:rsidRPr="00573F83">
        <w:rPr>
          <w:rFonts w:ascii="Times New Roman" w:hAnsi="Times New Roman" w:cs="Times New Roman"/>
        </w:rPr>
        <w:t>.</w:t>
      </w:r>
      <w:r w:rsidR="00D7612B" w:rsidRPr="00573F83">
        <w:rPr>
          <w:rFonts w:ascii="Times New Roman" w:hAnsi="Times New Roman" w:cs="Times New Roman"/>
        </w:rPr>
        <w:t xml:space="preserve"> </w:t>
      </w:r>
      <w:r w:rsidR="006D22A9" w:rsidRPr="00573F83" w:rsidDel="004E664A">
        <w:rPr>
          <w:rFonts w:ascii="Times New Roman" w:hAnsi="Times New Roman" w:cs="Times New Roman"/>
        </w:rPr>
        <w:t xml:space="preserve"> </w:t>
      </w:r>
      <w:proofErr w:type="gramEnd"/>
    </w:p>
    <w:p w:rsidR="00704341" w:rsidRPr="00573F83" w:rsidRDefault="009A0D2C" w:rsidP="0090648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При этом ККТ и ФН физически Клиенту не передаются, а Сторонами подписывается тот же на</w:t>
      </w:r>
      <w:r w:rsidR="00D7612B" w:rsidRPr="00573F83">
        <w:rPr>
          <w:rFonts w:ascii="Times New Roman" w:hAnsi="Times New Roman" w:cs="Times New Roman"/>
        </w:rPr>
        <w:t>бор документов, что и в пункте 2</w:t>
      </w:r>
      <w:r w:rsidRPr="00573F83">
        <w:rPr>
          <w:rFonts w:ascii="Times New Roman" w:hAnsi="Times New Roman" w:cs="Times New Roman"/>
        </w:rPr>
        <w:t xml:space="preserve"> настоящего раздела.</w:t>
      </w:r>
    </w:p>
    <w:p w:rsidR="004A1198" w:rsidRPr="00573F83" w:rsidRDefault="00704341" w:rsidP="0090648B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Указанные регистрационные действия, </w:t>
      </w:r>
      <w:r w:rsidR="006A368C" w:rsidRPr="00573F83">
        <w:rPr>
          <w:rFonts w:ascii="Times New Roman" w:hAnsi="Times New Roman" w:cs="Times New Roman"/>
        </w:rPr>
        <w:t>не входят в стоимость Услуги и</w:t>
      </w:r>
      <w:r w:rsidRPr="00573F83">
        <w:rPr>
          <w:rFonts w:ascii="Times New Roman" w:hAnsi="Times New Roman" w:cs="Times New Roman"/>
        </w:rPr>
        <w:t xml:space="preserve"> предоставляются </w:t>
      </w:r>
      <w:r w:rsidR="00330C49" w:rsidRPr="00573F83">
        <w:rPr>
          <w:rFonts w:ascii="Times New Roman" w:hAnsi="Times New Roman" w:cs="Times New Roman"/>
        </w:rPr>
        <w:t>сотрудником</w:t>
      </w:r>
      <w:r w:rsidRPr="00573F83">
        <w:rPr>
          <w:rFonts w:ascii="Times New Roman" w:hAnsi="Times New Roman" w:cs="Times New Roman"/>
        </w:rPr>
        <w:t xml:space="preserve"> ЦТО</w:t>
      </w:r>
      <w:r w:rsidRPr="00573F83" w:rsidDel="00FB7A32">
        <w:rPr>
          <w:rFonts w:ascii="Times New Roman" w:hAnsi="Times New Roman" w:cs="Times New Roman"/>
        </w:rPr>
        <w:t xml:space="preserve"> </w:t>
      </w:r>
      <w:r w:rsidRPr="00573F83">
        <w:rPr>
          <w:rFonts w:ascii="Times New Roman" w:hAnsi="Times New Roman" w:cs="Times New Roman"/>
        </w:rPr>
        <w:t xml:space="preserve">согласно </w:t>
      </w:r>
      <w:r w:rsidR="00C17EA9" w:rsidRPr="00573F83">
        <w:rPr>
          <w:rFonts w:ascii="Times New Roman" w:hAnsi="Times New Roman" w:cs="Times New Roman"/>
        </w:rPr>
        <w:t>Т</w:t>
      </w:r>
      <w:r w:rsidRPr="00573F83">
        <w:rPr>
          <w:rFonts w:ascii="Times New Roman" w:hAnsi="Times New Roman" w:cs="Times New Roman"/>
        </w:rPr>
        <w:t>арифам на оплату услуг</w:t>
      </w:r>
      <w:r w:rsidR="008A1FBB" w:rsidRPr="00573F83">
        <w:rPr>
          <w:rFonts w:ascii="Times New Roman" w:hAnsi="Times New Roman" w:cs="Times New Roman"/>
        </w:rPr>
        <w:t xml:space="preserve">, размещенным на официальном сайте </w:t>
      </w:r>
      <w:r w:rsidR="00483812" w:rsidRPr="00573F83">
        <w:rPr>
          <w:rFonts w:ascii="Times New Roman" w:hAnsi="Times New Roman" w:cs="Times New Roman"/>
        </w:rPr>
        <w:t>Общества</w:t>
      </w:r>
      <w:r w:rsidR="008A1FBB" w:rsidRPr="00573F83">
        <w:rPr>
          <w:rFonts w:ascii="Times New Roman" w:hAnsi="Times New Roman" w:cs="Times New Roman"/>
        </w:rPr>
        <w:t xml:space="preserve"> (</w:t>
      </w:r>
      <w:hyperlink r:id="rId10" w:history="1">
        <w:r w:rsidR="008A1FBB" w:rsidRPr="00573F83">
          <w:rPr>
            <w:rStyle w:val="aa"/>
            <w:rFonts w:ascii="Times New Roman" w:hAnsi="Times New Roman" w:cs="Times New Roman"/>
            <w:color w:val="auto"/>
            <w:lang w:val="en-US"/>
          </w:rPr>
          <w:t>www</w:t>
        </w:r>
        <w:r w:rsidR="008A1FBB" w:rsidRPr="00573F83">
          <w:rPr>
            <w:rStyle w:val="aa"/>
            <w:rFonts w:ascii="Times New Roman" w:hAnsi="Times New Roman" w:cs="Times New Roman"/>
            <w:color w:val="auto"/>
          </w:rPr>
          <w:t>.</w:t>
        </w:r>
        <w:proofErr w:type="spellStart"/>
        <w:r w:rsidR="008A1FBB" w:rsidRPr="00573F83">
          <w:rPr>
            <w:rStyle w:val="aa"/>
            <w:rFonts w:ascii="Times New Roman" w:hAnsi="Times New Roman" w:cs="Times New Roman"/>
            <w:color w:val="auto"/>
          </w:rPr>
          <w:t>brsc.ru</w:t>
        </w:r>
        <w:proofErr w:type="spellEnd"/>
      </w:hyperlink>
      <w:r w:rsidR="008A1FBB" w:rsidRPr="00573F83">
        <w:rPr>
          <w:rFonts w:ascii="Times New Roman" w:hAnsi="Times New Roman" w:cs="Times New Roman"/>
        </w:rPr>
        <w:t>).</w:t>
      </w:r>
    </w:p>
    <w:p w:rsidR="004A1198" w:rsidRPr="00573F83" w:rsidRDefault="00B40171" w:rsidP="00F4313C">
      <w:pPr>
        <w:pStyle w:val="a3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proofErr w:type="gramStart"/>
      <w:r w:rsidRPr="00573F83">
        <w:rPr>
          <w:rFonts w:ascii="Times New Roman" w:hAnsi="Times New Roman" w:cs="Times New Roman"/>
        </w:rPr>
        <w:t xml:space="preserve">После получения от Менеджера Общества извещения (телефонного звонка или письма на </w:t>
      </w:r>
      <w:r w:rsidRPr="00573F83">
        <w:rPr>
          <w:rFonts w:ascii="Times New Roman" w:hAnsi="Times New Roman" w:cs="Times New Roman"/>
          <w:lang w:val="en-US"/>
        </w:rPr>
        <w:t>e</w:t>
      </w:r>
      <w:r w:rsidRPr="00573F83">
        <w:rPr>
          <w:rFonts w:ascii="Times New Roman" w:hAnsi="Times New Roman" w:cs="Times New Roman"/>
        </w:rPr>
        <w:t>-</w:t>
      </w:r>
      <w:r w:rsidRPr="00573F83">
        <w:rPr>
          <w:rFonts w:ascii="Times New Roman" w:hAnsi="Times New Roman" w:cs="Times New Roman"/>
          <w:lang w:val="en-US"/>
        </w:rPr>
        <w:t>mail</w:t>
      </w:r>
      <w:r w:rsidRPr="00573F83">
        <w:rPr>
          <w:rFonts w:ascii="Times New Roman" w:hAnsi="Times New Roman" w:cs="Times New Roman"/>
        </w:rPr>
        <w:t xml:space="preserve">) о завершении </w:t>
      </w:r>
      <w:r w:rsidR="00A82ED1" w:rsidRPr="00573F83">
        <w:rPr>
          <w:rFonts w:ascii="Times New Roman" w:hAnsi="Times New Roman" w:cs="Times New Roman"/>
        </w:rPr>
        <w:t xml:space="preserve">подключение </w:t>
      </w:r>
      <w:r w:rsidR="003476C3" w:rsidRPr="00573F83">
        <w:rPr>
          <w:rFonts w:ascii="Times New Roman" w:hAnsi="Times New Roman" w:cs="Times New Roman"/>
        </w:rPr>
        <w:t xml:space="preserve">Клиента </w:t>
      </w:r>
      <w:r w:rsidR="00A82ED1" w:rsidRPr="00573F83">
        <w:rPr>
          <w:rFonts w:ascii="Times New Roman" w:hAnsi="Times New Roman" w:cs="Times New Roman"/>
        </w:rPr>
        <w:t>к Системе</w:t>
      </w:r>
      <w:r w:rsidRPr="00573F83">
        <w:rPr>
          <w:rFonts w:ascii="Times New Roman" w:hAnsi="Times New Roman" w:cs="Times New Roman"/>
        </w:rPr>
        <w:t xml:space="preserve"> Стороны подписывают Акт </w:t>
      </w:r>
      <w:r w:rsidR="00EA09E6" w:rsidRPr="00573F83">
        <w:rPr>
          <w:rFonts w:ascii="Times New Roman" w:hAnsi="Times New Roman" w:cs="Times New Roman"/>
        </w:rPr>
        <w:t xml:space="preserve">сдачи - приемки выполненных работ по подключению Клиента к </w:t>
      </w:r>
      <w:r w:rsidR="002779E4" w:rsidRPr="00573F83">
        <w:rPr>
          <w:rFonts w:ascii="Times New Roman" w:hAnsi="Times New Roman" w:cs="Times New Roman"/>
        </w:rPr>
        <w:t>У</w:t>
      </w:r>
      <w:r w:rsidR="00EA09E6" w:rsidRPr="00573F83">
        <w:rPr>
          <w:rFonts w:ascii="Times New Roman" w:hAnsi="Times New Roman" w:cs="Times New Roman"/>
        </w:rPr>
        <w:t>слуге (далее – Акт сдачи - приемки)</w:t>
      </w:r>
      <w:r w:rsidR="00F02818" w:rsidRPr="00573F83">
        <w:rPr>
          <w:rFonts w:ascii="Times New Roman" w:hAnsi="Times New Roman" w:cs="Times New Roman"/>
        </w:rPr>
        <w:t xml:space="preserve"> по форме  </w:t>
      </w:r>
      <w:r w:rsidR="0001519F" w:rsidRPr="00573F83">
        <w:rPr>
          <w:rFonts w:ascii="Times New Roman" w:hAnsi="Times New Roman" w:cs="Times New Roman"/>
        </w:rPr>
        <w:t>П</w:t>
      </w:r>
      <w:r w:rsidR="00F02818" w:rsidRPr="00573F83">
        <w:rPr>
          <w:rFonts w:ascii="Times New Roman" w:hAnsi="Times New Roman" w:cs="Times New Roman"/>
        </w:rPr>
        <w:t>риложения № 4</w:t>
      </w:r>
      <w:r w:rsidR="0001519F" w:rsidRPr="00573F83">
        <w:rPr>
          <w:rFonts w:ascii="Times New Roman" w:hAnsi="Times New Roman" w:cs="Times New Roman"/>
        </w:rPr>
        <w:t xml:space="preserve"> к Договору</w:t>
      </w:r>
      <w:r w:rsidRPr="00573F83">
        <w:rPr>
          <w:rFonts w:ascii="Times New Roman" w:hAnsi="Times New Roman" w:cs="Times New Roman"/>
        </w:rPr>
        <w:t>,</w:t>
      </w:r>
      <w:r w:rsidR="00B8284F" w:rsidRPr="00573F83">
        <w:rPr>
          <w:rFonts w:ascii="Times New Roman" w:hAnsi="Times New Roman" w:cs="Times New Roman"/>
        </w:rPr>
        <w:t xml:space="preserve"> представленный К</w:t>
      </w:r>
      <w:r w:rsidRPr="00573F83">
        <w:rPr>
          <w:rFonts w:ascii="Times New Roman" w:hAnsi="Times New Roman" w:cs="Times New Roman"/>
        </w:rPr>
        <w:t xml:space="preserve">лиенту Менеджером </w:t>
      </w:r>
      <w:r w:rsidR="003476C3" w:rsidRPr="00573F83">
        <w:rPr>
          <w:rFonts w:ascii="Times New Roman" w:hAnsi="Times New Roman" w:cs="Times New Roman"/>
        </w:rPr>
        <w:t xml:space="preserve">Общества </w:t>
      </w:r>
      <w:r w:rsidRPr="00573F83">
        <w:rPr>
          <w:rFonts w:ascii="Times New Roman" w:hAnsi="Times New Roman" w:cs="Times New Roman"/>
        </w:rPr>
        <w:t xml:space="preserve">в двух экземплярах </w:t>
      </w:r>
      <w:r w:rsidR="00494EE2" w:rsidRPr="00573F83">
        <w:rPr>
          <w:rFonts w:ascii="Times New Roman" w:hAnsi="Times New Roman" w:cs="Times New Roman"/>
        </w:rPr>
        <w:t xml:space="preserve">- по одному </w:t>
      </w:r>
      <w:r w:rsidRPr="00573F83">
        <w:rPr>
          <w:rFonts w:ascii="Times New Roman" w:hAnsi="Times New Roman" w:cs="Times New Roman"/>
        </w:rPr>
        <w:t>для каждой из Сторон.</w:t>
      </w:r>
      <w:proofErr w:type="gramEnd"/>
    </w:p>
    <w:p w:rsidR="00445BCC" w:rsidRPr="00573F83" w:rsidRDefault="00195FE3" w:rsidP="00F4313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С даты подписания Сторонами данного </w:t>
      </w:r>
      <w:r w:rsidR="00EA09E6" w:rsidRPr="00573F83">
        <w:rPr>
          <w:rFonts w:ascii="Times New Roman" w:hAnsi="Times New Roman" w:cs="Times New Roman"/>
        </w:rPr>
        <w:t xml:space="preserve">Акта сдачи - приемки </w:t>
      </w:r>
      <w:r w:rsidRPr="00573F83">
        <w:rPr>
          <w:rFonts w:ascii="Times New Roman" w:hAnsi="Times New Roman" w:cs="Times New Roman"/>
        </w:rPr>
        <w:t xml:space="preserve"> Клиент вправе начать пользоваться Услугой.</w:t>
      </w:r>
    </w:p>
    <w:p w:rsidR="004972B1" w:rsidRPr="00573F83" w:rsidRDefault="004972B1" w:rsidP="000A50BB">
      <w:pPr>
        <w:pStyle w:val="2"/>
        <w:spacing w:line="240" w:lineRule="auto"/>
        <w:rPr>
          <w:rFonts w:ascii="Times New Roman" w:hAnsi="Times New Roman" w:cs="Times New Roman"/>
          <w:color w:val="auto"/>
        </w:rPr>
      </w:pPr>
      <w:bookmarkStart w:id="7" w:name="_Toc12369773"/>
      <w:r w:rsidRPr="00573F83">
        <w:rPr>
          <w:rFonts w:ascii="Times New Roman" w:hAnsi="Times New Roman" w:cs="Times New Roman"/>
          <w:color w:val="auto"/>
        </w:rPr>
        <w:t xml:space="preserve">Этап </w:t>
      </w:r>
      <w:r w:rsidR="00373825" w:rsidRPr="00573F83">
        <w:rPr>
          <w:rFonts w:ascii="Times New Roman" w:hAnsi="Times New Roman" w:cs="Times New Roman"/>
          <w:color w:val="auto"/>
        </w:rPr>
        <w:t xml:space="preserve"> оказания </w:t>
      </w:r>
      <w:r w:rsidR="00EE1C73" w:rsidRPr="00573F83">
        <w:rPr>
          <w:rFonts w:ascii="Times New Roman" w:hAnsi="Times New Roman" w:cs="Times New Roman"/>
          <w:color w:val="auto"/>
        </w:rPr>
        <w:t xml:space="preserve"> </w:t>
      </w:r>
      <w:r w:rsidRPr="00573F83">
        <w:rPr>
          <w:rFonts w:ascii="Times New Roman" w:hAnsi="Times New Roman" w:cs="Times New Roman"/>
          <w:color w:val="auto"/>
        </w:rPr>
        <w:t>Услуг</w:t>
      </w:r>
      <w:r w:rsidR="00B8284F" w:rsidRPr="00573F83">
        <w:rPr>
          <w:rFonts w:ascii="Times New Roman" w:hAnsi="Times New Roman" w:cs="Times New Roman"/>
          <w:color w:val="auto"/>
        </w:rPr>
        <w:t>и</w:t>
      </w:r>
      <w:bookmarkEnd w:id="7"/>
      <w:r w:rsidRPr="00573F83">
        <w:rPr>
          <w:rFonts w:ascii="Times New Roman" w:hAnsi="Times New Roman" w:cs="Times New Roman"/>
          <w:color w:val="auto"/>
        </w:rPr>
        <w:t xml:space="preserve"> </w:t>
      </w:r>
    </w:p>
    <w:p w:rsidR="004972B1" w:rsidRPr="00573F83" w:rsidRDefault="008A1FBB" w:rsidP="000A50BB">
      <w:pPr>
        <w:spacing w:line="240" w:lineRule="auto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В</w:t>
      </w:r>
      <w:r w:rsidR="00300E3F" w:rsidRPr="00573F83">
        <w:rPr>
          <w:rFonts w:ascii="Times New Roman" w:hAnsi="Times New Roman" w:cs="Times New Roman"/>
        </w:rPr>
        <w:t xml:space="preserve"> </w:t>
      </w:r>
      <w:proofErr w:type="gramStart"/>
      <w:r w:rsidR="00300E3F" w:rsidRPr="00573F83">
        <w:rPr>
          <w:rFonts w:ascii="Times New Roman" w:hAnsi="Times New Roman" w:cs="Times New Roman"/>
        </w:rPr>
        <w:t>процессе</w:t>
      </w:r>
      <w:proofErr w:type="gramEnd"/>
      <w:r w:rsidR="00300E3F" w:rsidRPr="00573F83">
        <w:rPr>
          <w:rFonts w:ascii="Times New Roman" w:hAnsi="Times New Roman" w:cs="Times New Roman"/>
        </w:rPr>
        <w:t xml:space="preserve"> оказания Услуги </w:t>
      </w:r>
      <w:r w:rsidR="006A368C" w:rsidRPr="00573F83">
        <w:rPr>
          <w:rFonts w:ascii="Times New Roman" w:hAnsi="Times New Roman" w:cs="Times New Roman"/>
        </w:rPr>
        <w:t xml:space="preserve"> </w:t>
      </w:r>
      <w:r w:rsidR="006D29B7" w:rsidRPr="00573F83">
        <w:rPr>
          <w:rFonts w:ascii="Times New Roman" w:hAnsi="Times New Roman" w:cs="Times New Roman"/>
        </w:rPr>
        <w:t>Стороны</w:t>
      </w:r>
      <w:r w:rsidR="004972B1" w:rsidRPr="00573F83">
        <w:rPr>
          <w:rFonts w:ascii="Times New Roman" w:hAnsi="Times New Roman" w:cs="Times New Roman"/>
        </w:rPr>
        <w:t xml:space="preserve"> осуществля</w:t>
      </w:r>
      <w:r w:rsidR="00EE1C73" w:rsidRPr="00573F83">
        <w:rPr>
          <w:rFonts w:ascii="Times New Roman" w:hAnsi="Times New Roman" w:cs="Times New Roman"/>
        </w:rPr>
        <w:t>ю</w:t>
      </w:r>
      <w:r w:rsidR="004972B1" w:rsidRPr="00573F83">
        <w:rPr>
          <w:rFonts w:ascii="Times New Roman" w:hAnsi="Times New Roman" w:cs="Times New Roman"/>
        </w:rPr>
        <w:t>т следующие действия:</w:t>
      </w:r>
    </w:p>
    <w:p w:rsidR="0099409A" w:rsidRPr="00573F83" w:rsidRDefault="00EE1C73" w:rsidP="00F4313C">
      <w:pPr>
        <w:pStyle w:val="a3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Клиент е</w:t>
      </w:r>
      <w:r w:rsidR="00B8284F" w:rsidRPr="00573F83">
        <w:rPr>
          <w:rFonts w:ascii="Times New Roman" w:hAnsi="Times New Roman" w:cs="Times New Roman"/>
        </w:rPr>
        <w:t>жемесячн</w:t>
      </w:r>
      <w:r w:rsidRPr="00573F83">
        <w:rPr>
          <w:rFonts w:ascii="Times New Roman" w:hAnsi="Times New Roman" w:cs="Times New Roman"/>
        </w:rPr>
        <w:t xml:space="preserve">о </w:t>
      </w:r>
      <w:r w:rsidR="00B8284F" w:rsidRPr="00573F83">
        <w:rPr>
          <w:rFonts w:ascii="Times New Roman" w:hAnsi="Times New Roman" w:cs="Times New Roman"/>
        </w:rPr>
        <w:t>о</w:t>
      </w:r>
      <w:r w:rsidR="00D171AB" w:rsidRPr="00573F83">
        <w:rPr>
          <w:rFonts w:ascii="Times New Roman" w:hAnsi="Times New Roman" w:cs="Times New Roman"/>
        </w:rPr>
        <w:t>пла</w:t>
      </w:r>
      <w:r w:rsidRPr="00573F83">
        <w:rPr>
          <w:rFonts w:ascii="Times New Roman" w:hAnsi="Times New Roman" w:cs="Times New Roman"/>
        </w:rPr>
        <w:t>чивает счет</w:t>
      </w:r>
      <w:r w:rsidR="006A368C" w:rsidRPr="00573F83">
        <w:rPr>
          <w:rFonts w:ascii="Times New Roman" w:hAnsi="Times New Roman" w:cs="Times New Roman"/>
        </w:rPr>
        <w:t>а</w:t>
      </w:r>
      <w:r w:rsidRPr="00573F83">
        <w:rPr>
          <w:rFonts w:ascii="Times New Roman" w:hAnsi="Times New Roman" w:cs="Times New Roman"/>
        </w:rPr>
        <w:t>-фактур</w:t>
      </w:r>
      <w:r w:rsidR="006A368C" w:rsidRPr="00573F83">
        <w:rPr>
          <w:rFonts w:ascii="Times New Roman" w:hAnsi="Times New Roman" w:cs="Times New Roman"/>
        </w:rPr>
        <w:t>ы</w:t>
      </w:r>
      <w:r w:rsidR="005155D1" w:rsidRPr="00573F83">
        <w:rPr>
          <w:rFonts w:ascii="Times New Roman" w:hAnsi="Times New Roman" w:cs="Times New Roman"/>
        </w:rPr>
        <w:t xml:space="preserve"> </w:t>
      </w:r>
      <w:r w:rsidR="00384D39" w:rsidRPr="00573F83">
        <w:rPr>
          <w:rFonts w:ascii="Times New Roman" w:hAnsi="Times New Roman" w:cs="Times New Roman"/>
        </w:rPr>
        <w:t>за пользование Услугой</w:t>
      </w:r>
      <w:r w:rsidRPr="00573F83">
        <w:rPr>
          <w:rFonts w:ascii="Times New Roman" w:hAnsi="Times New Roman" w:cs="Times New Roman"/>
        </w:rPr>
        <w:t>, направляе</w:t>
      </w:r>
      <w:r w:rsidR="00AD7DC5" w:rsidRPr="00573F83">
        <w:rPr>
          <w:rFonts w:ascii="Times New Roman" w:hAnsi="Times New Roman" w:cs="Times New Roman"/>
        </w:rPr>
        <w:t>м</w:t>
      </w:r>
      <w:r w:rsidR="006A368C" w:rsidRPr="00573F83">
        <w:rPr>
          <w:rFonts w:ascii="Times New Roman" w:hAnsi="Times New Roman" w:cs="Times New Roman"/>
        </w:rPr>
        <w:t>ые</w:t>
      </w:r>
      <w:r w:rsidRPr="00573F83">
        <w:rPr>
          <w:rFonts w:ascii="Times New Roman" w:hAnsi="Times New Roman" w:cs="Times New Roman"/>
        </w:rPr>
        <w:t xml:space="preserve"> Обществом</w:t>
      </w:r>
      <w:r w:rsidR="00384D39" w:rsidRPr="00573F83">
        <w:rPr>
          <w:rFonts w:ascii="Times New Roman" w:hAnsi="Times New Roman" w:cs="Times New Roman"/>
        </w:rPr>
        <w:t>. Клиен</w:t>
      </w:r>
      <w:r w:rsidR="00D171AB" w:rsidRPr="00573F83">
        <w:rPr>
          <w:rFonts w:ascii="Times New Roman" w:hAnsi="Times New Roman" w:cs="Times New Roman"/>
        </w:rPr>
        <w:t>т о</w:t>
      </w:r>
      <w:r w:rsidR="00384D39" w:rsidRPr="00573F83">
        <w:rPr>
          <w:rFonts w:ascii="Times New Roman" w:hAnsi="Times New Roman" w:cs="Times New Roman"/>
        </w:rPr>
        <w:t>бязан не допускать появления просроченной задолженности по оплате Услуги.</w:t>
      </w:r>
      <w:r w:rsidR="00B32783" w:rsidRPr="00573F83">
        <w:rPr>
          <w:rFonts w:ascii="Times New Roman" w:hAnsi="Times New Roman" w:cs="Times New Roman"/>
        </w:rPr>
        <w:t xml:space="preserve"> </w:t>
      </w:r>
    </w:p>
    <w:p w:rsidR="0099409A" w:rsidRPr="00573F83" w:rsidRDefault="00EE1C73" w:rsidP="00F4313C">
      <w:pPr>
        <w:pStyle w:val="a3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proofErr w:type="gramStart"/>
      <w:r w:rsidRPr="00573F83">
        <w:rPr>
          <w:rFonts w:ascii="Times New Roman" w:hAnsi="Times New Roman" w:cs="Times New Roman"/>
        </w:rPr>
        <w:t xml:space="preserve">В случае задержки Клиентом более чем на 5 календарных дней текущего месяца ежемесячной полной оплаты Услуги,  Общество имеет право </w:t>
      </w:r>
      <w:r w:rsidR="006A368C" w:rsidRPr="00573F83">
        <w:rPr>
          <w:rFonts w:ascii="Times New Roman" w:hAnsi="Times New Roman" w:cs="Times New Roman"/>
        </w:rPr>
        <w:t xml:space="preserve">на  6 (шестой) календарный день текущего месяца </w:t>
      </w:r>
      <w:r w:rsidRPr="00573F83">
        <w:rPr>
          <w:rFonts w:ascii="Times New Roman" w:hAnsi="Times New Roman" w:cs="Times New Roman"/>
        </w:rPr>
        <w:t>временно приостанавливать</w:t>
      </w:r>
      <w:r w:rsidR="00AD7DC5" w:rsidRPr="00573F83">
        <w:rPr>
          <w:rFonts w:ascii="Times New Roman" w:hAnsi="Times New Roman" w:cs="Times New Roman"/>
        </w:rPr>
        <w:t xml:space="preserve"> </w:t>
      </w:r>
      <w:r w:rsidRPr="00573F83">
        <w:rPr>
          <w:rFonts w:ascii="Times New Roman" w:hAnsi="Times New Roman" w:cs="Times New Roman"/>
        </w:rPr>
        <w:t xml:space="preserve">(заблокировать) оказание Услуги </w:t>
      </w:r>
      <w:r w:rsidR="00AD7DC5" w:rsidRPr="00573F83">
        <w:rPr>
          <w:rFonts w:ascii="Times New Roman" w:hAnsi="Times New Roman" w:cs="Times New Roman"/>
        </w:rPr>
        <w:t>и возобнов</w:t>
      </w:r>
      <w:r w:rsidR="00990524" w:rsidRPr="00573F83">
        <w:rPr>
          <w:rFonts w:ascii="Times New Roman" w:hAnsi="Times New Roman" w:cs="Times New Roman"/>
        </w:rPr>
        <w:t>и</w:t>
      </w:r>
      <w:r w:rsidR="00AD7DC5" w:rsidRPr="00573F83">
        <w:rPr>
          <w:rFonts w:ascii="Times New Roman" w:hAnsi="Times New Roman" w:cs="Times New Roman"/>
        </w:rPr>
        <w:t xml:space="preserve">ть ее оказание после погашения данной задолженности. </w:t>
      </w:r>
      <w:proofErr w:type="gramEnd"/>
    </w:p>
    <w:p w:rsidR="0099409A" w:rsidRPr="00573F83" w:rsidRDefault="00990524" w:rsidP="00F4313C">
      <w:pPr>
        <w:pStyle w:val="a3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нарушения Клиентом сроков оплаты Услуги более чем на 15 (пятнадцать) календарных дней Общество вправе в одностороннем внесудебном пор</w:t>
      </w:r>
      <w:r w:rsidR="00B871CD" w:rsidRPr="00573F83">
        <w:rPr>
          <w:rFonts w:ascii="Times New Roman" w:hAnsi="Times New Roman" w:cs="Times New Roman"/>
        </w:rPr>
        <w:t xml:space="preserve">ядке расторгнуть </w:t>
      </w:r>
      <w:r w:rsidRPr="00573F83">
        <w:rPr>
          <w:rFonts w:ascii="Times New Roman" w:hAnsi="Times New Roman" w:cs="Times New Roman"/>
        </w:rPr>
        <w:t xml:space="preserve">Договор. </w:t>
      </w:r>
    </w:p>
    <w:p w:rsidR="004A1198" w:rsidRPr="00573F83" w:rsidRDefault="00630590" w:rsidP="00F4313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</w:t>
      </w:r>
      <w:r w:rsidR="005E3A59" w:rsidRPr="00573F83">
        <w:rPr>
          <w:rFonts w:ascii="Times New Roman" w:hAnsi="Times New Roman" w:cs="Times New Roman"/>
        </w:rPr>
        <w:t>окончани</w:t>
      </w:r>
      <w:r w:rsidR="00AD7DC5" w:rsidRPr="00573F83">
        <w:rPr>
          <w:rFonts w:ascii="Times New Roman" w:hAnsi="Times New Roman" w:cs="Times New Roman"/>
        </w:rPr>
        <w:t>я</w:t>
      </w:r>
      <w:r w:rsidRPr="00573F83">
        <w:rPr>
          <w:rFonts w:ascii="Times New Roman" w:hAnsi="Times New Roman" w:cs="Times New Roman"/>
        </w:rPr>
        <w:t xml:space="preserve"> </w:t>
      </w:r>
      <w:r w:rsidR="00B8284F" w:rsidRPr="00573F83">
        <w:rPr>
          <w:rFonts w:ascii="Times New Roman" w:hAnsi="Times New Roman" w:cs="Times New Roman"/>
        </w:rPr>
        <w:t>установленного срока эксплуатации</w:t>
      </w:r>
      <w:r w:rsidRPr="00573F83">
        <w:rPr>
          <w:rFonts w:ascii="Times New Roman" w:hAnsi="Times New Roman" w:cs="Times New Roman"/>
        </w:rPr>
        <w:t xml:space="preserve"> ФН</w:t>
      </w:r>
      <w:r w:rsidR="006D29B7" w:rsidRPr="00573F83">
        <w:rPr>
          <w:rFonts w:ascii="Times New Roman" w:hAnsi="Times New Roman" w:cs="Times New Roman"/>
        </w:rPr>
        <w:t xml:space="preserve"> или выработки ресурса ФН</w:t>
      </w:r>
      <w:r w:rsidRPr="00573F83">
        <w:rPr>
          <w:rFonts w:ascii="Times New Roman" w:hAnsi="Times New Roman" w:cs="Times New Roman"/>
        </w:rPr>
        <w:t xml:space="preserve"> </w:t>
      </w:r>
      <w:r w:rsidR="00373825" w:rsidRPr="00573F83">
        <w:rPr>
          <w:rFonts w:ascii="Times New Roman" w:hAnsi="Times New Roman" w:cs="Times New Roman"/>
        </w:rPr>
        <w:t xml:space="preserve">сотрудник </w:t>
      </w:r>
      <w:r w:rsidR="00AD7DC5" w:rsidRPr="00573F83">
        <w:rPr>
          <w:rFonts w:ascii="Times New Roman" w:hAnsi="Times New Roman" w:cs="Times New Roman"/>
        </w:rPr>
        <w:t>Обществ</w:t>
      </w:r>
      <w:r w:rsidR="004E3F47" w:rsidRPr="00573F83">
        <w:rPr>
          <w:rFonts w:ascii="Times New Roman" w:hAnsi="Times New Roman" w:cs="Times New Roman"/>
        </w:rPr>
        <w:t>а</w:t>
      </w:r>
      <w:r w:rsidR="00373825" w:rsidRPr="00573F83">
        <w:rPr>
          <w:rFonts w:ascii="Times New Roman" w:hAnsi="Times New Roman" w:cs="Times New Roman"/>
        </w:rPr>
        <w:t xml:space="preserve"> извещает об этом Клиента по </w:t>
      </w:r>
      <w:r w:rsidR="00AD7DC5" w:rsidRPr="00573F83">
        <w:rPr>
          <w:rFonts w:ascii="Times New Roman" w:hAnsi="Times New Roman" w:cs="Times New Roman"/>
          <w:lang w:val="en-US"/>
        </w:rPr>
        <w:t>e</w:t>
      </w:r>
      <w:r w:rsidR="00AD7DC5" w:rsidRPr="00573F83">
        <w:rPr>
          <w:rFonts w:ascii="Times New Roman" w:hAnsi="Times New Roman" w:cs="Times New Roman"/>
        </w:rPr>
        <w:t>-</w:t>
      </w:r>
      <w:r w:rsidR="00AD7DC5" w:rsidRPr="00573F83">
        <w:rPr>
          <w:rFonts w:ascii="Times New Roman" w:hAnsi="Times New Roman" w:cs="Times New Roman"/>
          <w:lang w:val="en-US"/>
        </w:rPr>
        <w:t>mail</w:t>
      </w:r>
      <w:r w:rsidR="004E3F47" w:rsidRPr="00573F83">
        <w:rPr>
          <w:rFonts w:ascii="Times New Roman" w:hAnsi="Times New Roman" w:cs="Times New Roman"/>
        </w:rPr>
        <w:t xml:space="preserve"> (за один месяц до наступления данного срока извещение направляется Системой)</w:t>
      </w:r>
      <w:r w:rsidR="00373825" w:rsidRPr="00573F83">
        <w:rPr>
          <w:rFonts w:ascii="Times New Roman" w:hAnsi="Times New Roman" w:cs="Times New Roman"/>
        </w:rPr>
        <w:t>.</w:t>
      </w:r>
      <w:r w:rsidRPr="00573F83">
        <w:rPr>
          <w:rFonts w:ascii="Times New Roman" w:hAnsi="Times New Roman" w:cs="Times New Roman"/>
        </w:rPr>
        <w:t xml:space="preserve"> </w:t>
      </w:r>
      <w:r w:rsidR="00373825" w:rsidRPr="00573F83">
        <w:rPr>
          <w:rFonts w:ascii="Times New Roman" w:hAnsi="Times New Roman" w:cs="Times New Roman"/>
        </w:rPr>
        <w:t>О</w:t>
      </w:r>
      <w:r w:rsidRPr="00573F83">
        <w:rPr>
          <w:rFonts w:ascii="Times New Roman" w:hAnsi="Times New Roman" w:cs="Times New Roman"/>
        </w:rPr>
        <w:t>тветственн</w:t>
      </w:r>
      <w:r w:rsidR="005E3A59" w:rsidRPr="00573F83">
        <w:rPr>
          <w:rFonts w:ascii="Times New Roman" w:hAnsi="Times New Roman" w:cs="Times New Roman"/>
        </w:rPr>
        <w:t>ое</w:t>
      </w:r>
      <w:r w:rsidRPr="00573F83">
        <w:rPr>
          <w:rFonts w:ascii="Times New Roman" w:hAnsi="Times New Roman" w:cs="Times New Roman"/>
        </w:rPr>
        <w:t xml:space="preserve"> </w:t>
      </w:r>
      <w:r w:rsidR="005E3A59" w:rsidRPr="00573F83">
        <w:rPr>
          <w:rFonts w:ascii="Times New Roman" w:hAnsi="Times New Roman" w:cs="Times New Roman"/>
        </w:rPr>
        <w:t>лицо</w:t>
      </w:r>
      <w:r w:rsidRPr="00573F83">
        <w:rPr>
          <w:rFonts w:ascii="Times New Roman" w:hAnsi="Times New Roman" w:cs="Times New Roman"/>
        </w:rPr>
        <w:t xml:space="preserve"> Клиента связ</w:t>
      </w:r>
      <w:r w:rsidR="00510471" w:rsidRPr="00573F83">
        <w:rPr>
          <w:rFonts w:ascii="Times New Roman" w:hAnsi="Times New Roman" w:cs="Times New Roman"/>
        </w:rPr>
        <w:t>ывается</w:t>
      </w:r>
      <w:r w:rsidR="005155D1" w:rsidRPr="00573F83">
        <w:rPr>
          <w:rFonts w:ascii="Times New Roman" w:hAnsi="Times New Roman" w:cs="Times New Roman"/>
        </w:rPr>
        <w:t xml:space="preserve"> </w:t>
      </w:r>
      <w:r w:rsidR="009F1126" w:rsidRPr="00573F83">
        <w:rPr>
          <w:rFonts w:ascii="Times New Roman" w:hAnsi="Times New Roman" w:cs="Times New Roman"/>
        </w:rPr>
        <w:t xml:space="preserve">с </w:t>
      </w:r>
      <w:r w:rsidR="00A65E95" w:rsidRPr="00573F83">
        <w:rPr>
          <w:rFonts w:ascii="Times New Roman" w:hAnsi="Times New Roman" w:cs="Times New Roman"/>
        </w:rPr>
        <w:t>М</w:t>
      </w:r>
      <w:r w:rsidR="002779E4" w:rsidRPr="00573F83">
        <w:rPr>
          <w:rFonts w:ascii="Times New Roman" w:hAnsi="Times New Roman" w:cs="Times New Roman"/>
        </w:rPr>
        <w:t xml:space="preserve">енеджером  </w:t>
      </w:r>
      <w:r w:rsidR="009F1126" w:rsidRPr="00573F83">
        <w:rPr>
          <w:rFonts w:ascii="Times New Roman" w:hAnsi="Times New Roman" w:cs="Times New Roman"/>
        </w:rPr>
        <w:t xml:space="preserve">Общества по телефону или </w:t>
      </w:r>
      <w:r w:rsidR="009F1126" w:rsidRPr="00573F83">
        <w:rPr>
          <w:rFonts w:ascii="Times New Roman" w:hAnsi="Times New Roman" w:cs="Times New Roman"/>
          <w:lang w:val="en-US"/>
        </w:rPr>
        <w:t>e</w:t>
      </w:r>
      <w:r w:rsidR="009F1126" w:rsidRPr="00573F83">
        <w:rPr>
          <w:rFonts w:ascii="Times New Roman" w:hAnsi="Times New Roman" w:cs="Times New Roman"/>
        </w:rPr>
        <w:t>-</w:t>
      </w:r>
      <w:r w:rsidR="009F1126" w:rsidRPr="00573F83">
        <w:rPr>
          <w:rFonts w:ascii="Times New Roman" w:hAnsi="Times New Roman" w:cs="Times New Roman"/>
          <w:lang w:val="en-US"/>
        </w:rPr>
        <w:t>mail</w:t>
      </w:r>
      <w:r w:rsidR="009F1126" w:rsidRPr="00573F83">
        <w:rPr>
          <w:rFonts w:ascii="Times New Roman" w:hAnsi="Times New Roman" w:cs="Times New Roman"/>
        </w:rPr>
        <w:t xml:space="preserve"> </w:t>
      </w:r>
      <w:r w:rsidR="00D171AB" w:rsidRPr="00573F83">
        <w:rPr>
          <w:rFonts w:ascii="Times New Roman" w:hAnsi="Times New Roman" w:cs="Times New Roman"/>
        </w:rPr>
        <w:t>для</w:t>
      </w:r>
      <w:r w:rsidR="009F1126" w:rsidRPr="00573F83">
        <w:rPr>
          <w:rFonts w:ascii="Times New Roman" w:hAnsi="Times New Roman" w:cs="Times New Roman"/>
        </w:rPr>
        <w:t xml:space="preserve"> пода</w:t>
      </w:r>
      <w:r w:rsidR="00D171AB" w:rsidRPr="00573F83">
        <w:rPr>
          <w:rFonts w:ascii="Times New Roman" w:hAnsi="Times New Roman" w:cs="Times New Roman"/>
        </w:rPr>
        <w:t>чи</w:t>
      </w:r>
      <w:r w:rsidR="009F1126" w:rsidRPr="00573F83">
        <w:rPr>
          <w:rFonts w:ascii="Times New Roman" w:hAnsi="Times New Roman" w:cs="Times New Roman"/>
        </w:rPr>
        <w:t xml:space="preserve"> заявк</w:t>
      </w:r>
      <w:r w:rsidR="00D171AB" w:rsidRPr="00573F83">
        <w:rPr>
          <w:rFonts w:ascii="Times New Roman" w:hAnsi="Times New Roman" w:cs="Times New Roman"/>
        </w:rPr>
        <w:t>и</w:t>
      </w:r>
      <w:r w:rsidR="009F1126" w:rsidRPr="00573F83">
        <w:rPr>
          <w:rFonts w:ascii="Times New Roman" w:hAnsi="Times New Roman" w:cs="Times New Roman"/>
        </w:rPr>
        <w:t xml:space="preserve"> о приобретени</w:t>
      </w:r>
      <w:r w:rsidR="00D171AB" w:rsidRPr="00573F83">
        <w:rPr>
          <w:rFonts w:ascii="Times New Roman" w:hAnsi="Times New Roman" w:cs="Times New Roman"/>
        </w:rPr>
        <w:t>и</w:t>
      </w:r>
      <w:r w:rsidR="005155D1" w:rsidRPr="00573F83">
        <w:rPr>
          <w:rFonts w:ascii="Times New Roman" w:hAnsi="Times New Roman" w:cs="Times New Roman"/>
        </w:rPr>
        <w:t xml:space="preserve"> нов</w:t>
      </w:r>
      <w:r w:rsidR="00D171AB" w:rsidRPr="00573F83">
        <w:rPr>
          <w:rFonts w:ascii="Times New Roman" w:hAnsi="Times New Roman" w:cs="Times New Roman"/>
        </w:rPr>
        <w:t>ого</w:t>
      </w:r>
      <w:r w:rsidR="005155D1" w:rsidRPr="00573F83">
        <w:rPr>
          <w:rFonts w:ascii="Times New Roman" w:hAnsi="Times New Roman" w:cs="Times New Roman"/>
        </w:rPr>
        <w:t xml:space="preserve"> ФН</w:t>
      </w:r>
      <w:r w:rsidR="009F1126" w:rsidRPr="00573F83">
        <w:rPr>
          <w:rFonts w:ascii="Times New Roman" w:hAnsi="Times New Roman" w:cs="Times New Roman"/>
        </w:rPr>
        <w:t>.</w:t>
      </w:r>
    </w:p>
    <w:p w:rsidR="0099409A" w:rsidRPr="00573F83" w:rsidRDefault="00300E3F" w:rsidP="00F4313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При </w:t>
      </w:r>
      <w:r w:rsidR="006D29B7" w:rsidRPr="00573F83">
        <w:rPr>
          <w:rFonts w:ascii="Times New Roman" w:hAnsi="Times New Roman" w:cs="Times New Roman"/>
        </w:rPr>
        <w:t xml:space="preserve">  замен</w:t>
      </w:r>
      <w:r w:rsidRPr="00573F83">
        <w:rPr>
          <w:rFonts w:ascii="Times New Roman" w:hAnsi="Times New Roman" w:cs="Times New Roman"/>
        </w:rPr>
        <w:t>е</w:t>
      </w:r>
      <w:r w:rsidR="006D29B7" w:rsidRPr="00573F83">
        <w:rPr>
          <w:rFonts w:ascii="Times New Roman" w:hAnsi="Times New Roman" w:cs="Times New Roman"/>
        </w:rPr>
        <w:t xml:space="preserve"> </w:t>
      </w:r>
      <w:r w:rsidR="00195FE3" w:rsidRPr="00573F83">
        <w:rPr>
          <w:rFonts w:ascii="Times New Roman" w:hAnsi="Times New Roman" w:cs="Times New Roman"/>
        </w:rPr>
        <w:t xml:space="preserve"> ФН</w:t>
      </w:r>
      <w:r w:rsidR="006D29B7" w:rsidRPr="00573F83">
        <w:rPr>
          <w:rFonts w:ascii="Times New Roman" w:hAnsi="Times New Roman" w:cs="Times New Roman"/>
        </w:rPr>
        <w:t xml:space="preserve"> </w:t>
      </w:r>
      <w:r w:rsidRPr="00573F83">
        <w:rPr>
          <w:rFonts w:ascii="Times New Roman" w:hAnsi="Times New Roman" w:cs="Times New Roman"/>
        </w:rPr>
        <w:t xml:space="preserve"> по причине  истечения</w:t>
      </w:r>
      <w:r w:rsidR="009D60A4" w:rsidRPr="00573F83">
        <w:rPr>
          <w:rFonts w:ascii="Times New Roman" w:hAnsi="Times New Roman" w:cs="Times New Roman"/>
        </w:rPr>
        <w:t xml:space="preserve"> уста</w:t>
      </w:r>
      <w:r w:rsidR="006D29B7" w:rsidRPr="00573F83">
        <w:rPr>
          <w:rFonts w:ascii="Times New Roman" w:hAnsi="Times New Roman" w:cs="Times New Roman"/>
        </w:rPr>
        <w:t xml:space="preserve">новленного срока эксплуатации </w:t>
      </w:r>
      <w:r w:rsidR="009D60A4" w:rsidRPr="00573F83">
        <w:rPr>
          <w:rFonts w:ascii="Times New Roman" w:hAnsi="Times New Roman" w:cs="Times New Roman"/>
        </w:rPr>
        <w:t xml:space="preserve"> или </w:t>
      </w:r>
      <w:r w:rsidR="006D29B7" w:rsidRPr="00573F83">
        <w:rPr>
          <w:rFonts w:ascii="Times New Roman" w:hAnsi="Times New Roman" w:cs="Times New Roman"/>
        </w:rPr>
        <w:t xml:space="preserve">выработки ресурса  ФН  </w:t>
      </w:r>
      <w:r w:rsidR="00990524" w:rsidRPr="00573F83">
        <w:rPr>
          <w:rFonts w:ascii="Times New Roman" w:hAnsi="Times New Roman" w:cs="Times New Roman"/>
        </w:rPr>
        <w:t>Стороны</w:t>
      </w:r>
      <w:r w:rsidR="002D7878" w:rsidRPr="00573F83">
        <w:rPr>
          <w:rFonts w:ascii="Times New Roman" w:hAnsi="Times New Roman" w:cs="Times New Roman"/>
        </w:rPr>
        <w:t xml:space="preserve"> должны осуществить</w:t>
      </w:r>
      <w:r w:rsidR="006D29B7" w:rsidRPr="00573F83">
        <w:rPr>
          <w:rFonts w:ascii="Times New Roman" w:hAnsi="Times New Roman" w:cs="Times New Roman"/>
        </w:rPr>
        <w:t xml:space="preserve"> следующие действия</w:t>
      </w:r>
      <w:r w:rsidR="00195FE3" w:rsidRPr="00573F83">
        <w:rPr>
          <w:rFonts w:ascii="Times New Roman" w:hAnsi="Times New Roman" w:cs="Times New Roman"/>
        </w:rPr>
        <w:t>:</w:t>
      </w:r>
    </w:p>
    <w:p w:rsidR="004A1198" w:rsidRPr="00573F83" w:rsidRDefault="003B099E" w:rsidP="00F4313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Сотрудник ЦТО совершает действия по закрытию архива ФН, формирует отчет о закрытии ФН и передает его Клиенту на электронный адрес, предоставленный Клиентом.</w:t>
      </w:r>
    </w:p>
    <w:p w:rsidR="004A1198" w:rsidRPr="00573F83" w:rsidRDefault="006D29B7" w:rsidP="00F4313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Сотрудник</w:t>
      </w:r>
      <w:r w:rsidR="00297EBF" w:rsidRPr="00573F83">
        <w:rPr>
          <w:rFonts w:ascii="Times New Roman" w:hAnsi="Times New Roman" w:cs="Times New Roman"/>
        </w:rPr>
        <w:t xml:space="preserve"> </w:t>
      </w:r>
      <w:r w:rsidRPr="00573F83">
        <w:rPr>
          <w:rFonts w:ascii="Times New Roman" w:hAnsi="Times New Roman" w:cs="Times New Roman"/>
        </w:rPr>
        <w:t>ЦТО</w:t>
      </w:r>
      <w:r w:rsidR="002D7878" w:rsidRPr="00573F83">
        <w:rPr>
          <w:rFonts w:ascii="Times New Roman" w:hAnsi="Times New Roman" w:cs="Times New Roman"/>
        </w:rPr>
        <w:t xml:space="preserve"> производит демонтаж ФН из ККТ и </w:t>
      </w:r>
      <w:r w:rsidR="003B099E" w:rsidRPr="00573F83">
        <w:rPr>
          <w:rFonts w:ascii="Times New Roman" w:hAnsi="Times New Roman" w:cs="Times New Roman"/>
        </w:rPr>
        <w:t xml:space="preserve">по акту </w:t>
      </w:r>
      <w:r w:rsidR="00D80322" w:rsidRPr="00573F83">
        <w:rPr>
          <w:rFonts w:ascii="Times New Roman" w:hAnsi="Times New Roman" w:cs="Times New Roman"/>
        </w:rPr>
        <w:t>возврата</w:t>
      </w:r>
      <w:r w:rsidR="003B099E" w:rsidRPr="00573F83">
        <w:rPr>
          <w:rFonts w:ascii="Times New Roman" w:hAnsi="Times New Roman" w:cs="Times New Roman"/>
        </w:rPr>
        <w:t xml:space="preserve"> </w:t>
      </w:r>
      <w:r w:rsidR="00EA09E6" w:rsidRPr="00573F83">
        <w:rPr>
          <w:rFonts w:ascii="Times New Roman" w:hAnsi="Times New Roman" w:cs="Times New Roman"/>
        </w:rPr>
        <w:t>ФН передает</w:t>
      </w:r>
      <w:r w:rsidR="00D80322" w:rsidRPr="00573F83">
        <w:rPr>
          <w:rFonts w:ascii="Times New Roman" w:hAnsi="Times New Roman" w:cs="Times New Roman"/>
        </w:rPr>
        <w:t xml:space="preserve"> Клиенту </w:t>
      </w:r>
      <w:r w:rsidRPr="00573F83">
        <w:rPr>
          <w:rFonts w:ascii="Times New Roman" w:hAnsi="Times New Roman" w:cs="Times New Roman"/>
        </w:rPr>
        <w:t xml:space="preserve"> ФН </w:t>
      </w:r>
      <w:r w:rsidR="00D80322" w:rsidRPr="00573F83">
        <w:rPr>
          <w:rFonts w:ascii="Times New Roman" w:hAnsi="Times New Roman" w:cs="Times New Roman"/>
        </w:rPr>
        <w:t>(</w:t>
      </w:r>
      <w:r w:rsidR="0001519F" w:rsidRPr="00573F83">
        <w:rPr>
          <w:rFonts w:ascii="Times New Roman" w:hAnsi="Times New Roman" w:cs="Times New Roman"/>
        </w:rPr>
        <w:t xml:space="preserve">Приложение №3 к Договору). </w:t>
      </w:r>
      <w:r w:rsidR="001E3E8C" w:rsidRPr="00573F83">
        <w:rPr>
          <w:rFonts w:ascii="Times New Roman" w:hAnsi="Times New Roman" w:cs="Times New Roman"/>
        </w:rPr>
        <w:t xml:space="preserve">Передача ФН Клиенту производится в здании офиса Общества по адресу: </w:t>
      </w:r>
      <w:proofErr w:type="gramStart"/>
      <w:r w:rsidR="001E3E8C" w:rsidRPr="00573F83">
        <w:rPr>
          <w:rFonts w:ascii="Times New Roman" w:hAnsi="Times New Roman" w:cs="Times New Roman"/>
        </w:rPr>
        <w:t>г</w:t>
      </w:r>
      <w:proofErr w:type="gramEnd"/>
      <w:r w:rsidR="001E3E8C" w:rsidRPr="00573F83">
        <w:rPr>
          <w:rFonts w:ascii="Times New Roman" w:hAnsi="Times New Roman" w:cs="Times New Roman"/>
        </w:rPr>
        <w:t>. Уфа, ул. Крупской, д. 9.</w:t>
      </w:r>
    </w:p>
    <w:p w:rsidR="004A1198" w:rsidRPr="00573F83" w:rsidRDefault="001E3E8C" w:rsidP="00F4313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Клиент передает сотруднику ЦТО приобретенный новый ФН. Далее сотрудник ЦТО устанавливает новый ФН в ККТ и формирует отчет об изменении параметров регистрации ККТ в связи с заменой ФН. </w:t>
      </w:r>
    </w:p>
    <w:p w:rsidR="0099409A" w:rsidRPr="00573F83" w:rsidRDefault="001E3E8C" w:rsidP="00F4313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73F83">
        <w:rPr>
          <w:rFonts w:ascii="Times New Roman" w:hAnsi="Times New Roman" w:cs="Times New Roman"/>
        </w:rPr>
        <w:t xml:space="preserve">Клиент самостоятельно подает заявление о перерегистрации ККТ в связи с заменой ФН непосредственно в налоговый орган либо через Личный кабинет на сайте </w:t>
      </w:r>
      <w:hyperlink r:id="rId11" w:history="1">
        <w:r w:rsidR="003B099E" w:rsidRPr="00573F83">
          <w:rPr>
            <w:rStyle w:val="aa"/>
            <w:rFonts w:ascii="Times New Roman" w:hAnsi="Times New Roman" w:cs="Times New Roman"/>
            <w:color w:val="auto"/>
            <w:lang w:val="en-US"/>
          </w:rPr>
          <w:t>nalog</w:t>
        </w:r>
        <w:r w:rsidR="003B099E" w:rsidRPr="00573F83">
          <w:rPr>
            <w:rStyle w:val="aa"/>
            <w:rFonts w:ascii="Times New Roman" w:hAnsi="Times New Roman" w:cs="Times New Roman"/>
            <w:color w:val="auto"/>
          </w:rPr>
          <w:t>.</w:t>
        </w:r>
        <w:r w:rsidR="003B099E" w:rsidRPr="00573F83">
          <w:rPr>
            <w:rStyle w:val="aa"/>
            <w:rFonts w:ascii="Times New Roman" w:hAnsi="Times New Roman" w:cs="Times New Roman"/>
            <w:color w:val="auto"/>
            <w:lang w:val="en-US"/>
          </w:rPr>
          <w:t>ru</w:t>
        </w:r>
      </w:hyperlink>
      <w:r w:rsidR="003B099E" w:rsidRPr="00573F83">
        <w:rPr>
          <w:rFonts w:ascii="Times New Roman" w:hAnsi="Times New Roman" w:cs="Times New Roman"/>
        </w:rPr>
        <w:t xml:space="preserve"> и уведомляет </w:t>
      </w:r>
      <w:r w:rsidR="00D80322" w:rsidRPr="00573F83">
        <w:rPr>
          <w:rFonts w:ascii="Times New Roman" w:hAnsi="Times New Roman" w:cs="Times New Roman"/>
        </w:rPr>
        <w:t>Сотрудника ЦТО</w:t>
      </w:r>
      <w:r w:rsidR="00B76CE1" w:rsidRPr="00573F83">
        <w:rPr>
          <w:rFonts w:ascii="Times New Roman" w:hAnsi="Times New Roman" w:cs="Times New Roman"/>
        </w:rPr>
        <w:t xml:space="preserve"> </w:t>
      </w:r>
      <w:r w:rsidR="003B099E" w:rsidRPr="00573F83">
        <w:rPr>
          <w:rFonts w:ascii="Times New Roman" w:hAnsi="Times New Roman" w:cs="Times New Roman"/>
        </w:rPr>
        <w:t>по адресу электронной почт</w:t>
      </w:r>
      <w:r w:rsidR="00D80322" w:rsidRPr="00573F83">
        <w:rPr>
          <w:rFonts w:ascii="Times New Roman" w:hAnsi="Times New Roman" w:cs="Times New Roman"/>
        </w:rPr>
        <w:t xml:space="preserve">ы </w:t>
      </w:r>
      <w:hyperlink r:id="rId12" w:history="1">
        <w:r w:rsidR="00EB4CFC" w:rsidRPr="00573F83">
          <w:rPr>
            <w:rStyle w:val="aa"/>
            <w:rFonts w:ascii="Times New Roman" w:eastAsia="Arial Unicode MS" w:hAnsi="Times New Roman" w:cs="Times New Roman"/>
            <w:color w:val="auto"/>
            <w:lang w:val="en-US"/>
          </w:rPr>
          <w:t>cto</w:t>
        </w:r>
        <w:r w:rsidR="00EB4CFC" w:rsidRPr="00573F83">
          <w:rPr>
            <w:rStyle w:val="aa"/>
            <w:rFonts w:ascii="Times New Roman" w:eastAsia="Arial Unicode MS" w:hAnsi="Times New Roman" w:cs="Times New Roman"/>
            <w:color w:val="auto"/>
          </w:rPr>
          <w:t>@</w:t>
        </w:r>
        <w:r w:rsidR="00EB4CFC" w:rsidRPr="00573F83">
          <w:rPr>
            <w:rStyle w:val="aa"/>
            <w:rFonts w:ascii="Times New Roman" w:eastAsia="Arial Unicode MS" w:hAnsi="Times New Roman" w:cs="Times New Roman"/>
            <w:color w:val="auto"/>
            <w:lang w:val="en-US"/>
          </w:rPr>
          <w:t>brsc</w:t>
        </w:r>
        <w:r w:rsidR="00EB4CFC" w:rsidRPr="00573F83">
          <w:rPr>
            <w:rStyle w:val="aa"/>
            <w:rFonts w:ascii="Times New Roman" w:eastAsia="Arial Unicode MS" w:hAnsi="Times New Roman" w:cs="Times New Roman"/>
            <w:color w:val="auto"/>
          </w:rPr>
          <w:t>.</w:t>
        </w:r>
        <w:r w:rsidR="00EB4CFC" w:rsidRPr="00573F83">
          <w:rPr>
            <w:rStyle w:val="aa"/>
            <w:rFonts w:ascii="Times New Roman" w:eastAsia="Arial Unicode MS" w:hAnsi="Times New Roman" w:cs="Times New Roman"/>
            <w:color w:val="auto"/>
            <w:lang w:val="en-US"/>
          </w:rPr>
          <w:t>ru</w:t>
        </w:r>
      </w:hyperlink>
      <w:r w:rsidR="003B099E" w:rsidRPr="00573F83">
        <w:rPr>
          <w:rFonts w:ascii="Times New Roman" w:hAnsi="Times New Roman" w:cs="Times New Roman"/>
        </w:rPr>
        <w:t xml:space="preserve">. </w:t>
      </w:r>
      <w:proofErr w:type="gramEnd"/>
    </w:p>
    <w:p w:rsidR="00445BCC" w:rsidRPr="00573F83" w:rsidRDefault="009D60A4" w:rsidP="000A50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выявления неисправности ФН Менеджер Общества уведомляет об этом Клиента,</w:t>
      </w:r>
      <w:r w:rsidR="002D4CE5" w:rsidRPr="00573F83">
        <w:rPr>
          <w:rFonts w:ascii="Times New Roman" w:hAnsi="Times New Roman" w:cs="Times New Roman"/>
        </w:rPr>
        <w:t xml:space="preserve"> </w:t>
      </w:r>
      <w:r w:rsidR="007D389D" w:rsidRPr="00573F83">
        <w:rPr>
          <w:rFonts w:ascii="Times New Roman" w:hAnsi="Times New Roman" w:cs="Times New Roman"/>
        </w:rPr>
        <w:t xml:space="preserve">Сотрудник ЦТО </w:t>
      </w:r>
      <w:r w:rsidR="002D4CE5" w:rsidRPr="00573F83">
        <w:rPr>
          <w:rFonts w:ascii="Times New Roman" w:hAnsi="Times New Roman" w:cs="Times New Roman"/>
        </w:rPr>
        <w:t>извлекает неисправный ФН из ККТ</w:t>
      </w:r>
      <w:r w:rsidRPr="00573F83">
        <w:rPr>
          <w:rFonts w:ascii="Times New Roman" w:hAnsi="Times New Roman" w:cs="Times New Roman"/>
        </w:rPr>
        <w:t xml:space="preserve"> и передает его Клиенту по акту возврата ФН</w:t>
      </w:r>
      <w:r w:rsidR="0001519F" w:rsidRPr="00573F83">
        <w:rPr>
          <w:rFonts w:ascii="Times New Roman" w:hAnsi="Times New Roman" w:cs="Times New Roman"/>
        </w:rPr>
        <w:t xml:space="preserve"> (Приложение № 3 к Договору)</w:t>
      </w:r>
      <w:r w:rsidRPr="00573F83">
        <w:rPr>
          <w:rFonts w:ascii="Times New Roman" w:hAnsi="Times New Roman" w:cs="Times New Roman"/>
        </w:rPr>
        <w:t xml:space="preserve"> в течение 2 (двух) рабочих дней. Передача ФН Клиенту производится в здании офиса Общества по адресу: </w:t>
      </w:r>
      <w:proofErr w:type="gramStart"/>
      <w:r w:rsidRPr="00573F83">
        <w:rPr>
          <w:rFonts w:ascii="Times New Roman" w:hAnsi="Times New Roman" w:cs="Times New Roman"/>
        </w:rPr>
        <w:t>г</w:t>
      </w:r>
      <w:proofErr w:type="gramEnd"/>
      <w:r w:rsidRPr="00573F83">
        <w:rPr>
          <w:rFonts w:ascii="Times New Roman" w:hAnsi="Times New Roman" w:cs="Times New Roman"/>
        </w:rPr>
        <w:t>. Уфа, ул. Крупской, д. 9.</w:t>
      </w:r>
    </w:p>
    <w:p w:rsidR="00190E50" w:rsidRPr="00573F83" w:rsidRDefault="001E3E8C" w:rsidP="007636E0">
      <w:pPr>
        <w:pStyle w:val="a3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proofErr w:type="gramStart"/>
      <w:r w:rsidRPr="00573F83">
        <w:rPr>
          <w:rFonts w:ascii="Times New Roman" w:hAnsi="Times New Roman" w:cs="Times New Roman"/>
          <w:b/>
          <w:u w:val="single"/>
        </w:rPr>
        <w:t>Примечание:</w:t>
      </w:r>
      <w:r w:rsidR="00F54AD9" w:rsidRPr="00573F83">
        <w:rPr>
          <w:rFonts w:ascii="Times New Roman" w:hAnsi="Times New Roman" w:cs="Times New Roman"/>
        </w:rPr>
        <w:t xml:space="preserve"> предоставление Услуги приостанавливается в случае отсутствия у Клиента хотя бы одного работоспособного комплекта ККТ с установленным в нее ФН, подключенного к Услуге согласно условиям Договора.</w:t>
      </w:r>
      <w:proofErr w:type="gramEnd"/>
    </w:p>
    <w:p w:rsidR="00190E50" w:rsidRPr="00573F83" w:rsidRDefault="009D60A4" w:rsidP="000A50B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lastRenderedPageBreak/>
        <w:t>Клиент после получения неисправного ФН, в течение 2 (двух) рабочих дней предоставляет сотруднику ЦТО новый ФН по Акту приема-передачи</w:t>
      </w:r>
      <w:r w:rsidR="00160171" w:rsidRPr="00573F83">
        <w:rPr>
          <w:rFonts w:ascii="Times New Roman" w:hAnsi="Times New Roman" w:cs="Times New Roman"/>
        </w:rPr>
        <w:t xml:space="preserve"> согласно Приложению № 2 к Договору</w:t>
      </w:r>
      <w:r w:rsidR="00A65E95" w:rsidRPr="00573F83">
        <w:rPr>
          <w:rFonts w:ascii="Times New Roman" w:hAnsi="Times New Roman" w:cs="Times New Roman"/>
        </w:rPr>
        <w:t xml:space="preserve">. </w:t>
      </w:r>
      <w:proofErr w:type="gramStart"/>
      <w:r w:rsidR="00A65E95" w:rsidRPr="00573F83">
        <w:rPr>
          <w:rFonts w:ascii="Times New Roman" w:hAnsi="Times New Roman" w:cs="Times New Roman"/>
        </w:rPr>
        <w:t>Клиент с</w:t>
      </w:r>
      <w:r w:rsidR="00B8091C" w:rsidRPr="00573F83">
        <w:rPr>
          <w:rFonts w:ascii="Times New Roman" w:hAnsi="Times New Roman" w:cs="Times New Roman"/>
        </w:rPr>
        <w:t xml:space="preserve">амостоятельно подает заявление о перерегистрации ККТ в связи с заменой ФН непосредственно в налоговый орган либо через Личный кабинет на сайте </w:t>
      </w:r>
      <w:hyperlink r:id="rId13" w:history="1">
        <w:r w:rsidR="00B8091C" w:rsidRPr="00573F83">
          <w:rPr>
            <w:rStyle w:val="aa"/>
            <w:rFonts w:ascii="Times New Roman" w:hAnsi="Times New Roman" w:cs="Times New Roman"/>
            <w:color w:val="auto"/>
            <w:lang w:val="en-US"/>
          </w:rPr>
          <w:t>nalog</w:t>
        </w:r>
        <w:r w:rsidR="00B8091C" w:rsidRPr="00573F83">
          <w:rPr>
            <w:rStyle w:val="aa"/>
            <w:rFonts w:ascii="Times New Roman" w:hAnsi="Times New Roman" w:cs="Times New Roman"/>
            <w:color w:val="auto"/>
          </w:rPr>
          <w:t>.</w:t>
        </w:r>
        <w:r w:rsidR="00B8091C" w:rsidRPr="00573F83">
          <w:rPr>
            <w:rStyle w:val="aa"/>
            <w:rFonts w:ascii="Times New Roman" w:hAnsi="Times New Roman" w:cs="Times New Roman"/>
            <w:color w:val="auto"/>
            <w:lang w:val="en-US"/>
          </w:rPr>
          <w:t>ru</w:t>
        </w:r>
      </w:hyperlink>
      <w:r w:rsidR="00B8091C" w:rsidRPr="00573F83">
        <w:rPr>
          <w:rFonts w:ascii="Times New Roman" w:hAnsi="Times New Roman" w:cs="Times New Roman"/>
        </w:rPr>
        <w:t xml:space="preserve"> и уведомляет </w:t>
      </w:r>
      <w:r w:rsidR="00A65E95" w:rsidRPr="00573F83">
        <w:rPr>
          <w:rFonts w:ascii="Times New Roman" w:hAnsi="Times New Roman" w:cs="Times New Roman"/>
        </w:rPr>
        <w:t xml:space="preserve">об этом </w:t>
      </w:r>
      <w:r w:rsidR="00B8091C" w:rsidRPr="00573F83">
        <w:rPr>
          <w:rFonts w:ascii="Times New Roman" w:hAnsi="Times New Roman" w:cs="Times New Roman"/>
        </w:rPr>
        <w:t xml:space="preserve">Сотрудника ЦТО по адресу электронной почты </w:t>
      </w:r>
      <w:hyperlink r:id="rId14" w:history="1">
        <w:r w:rsidR="00B8091C" w:rsidRPr="00573F83">
          <w:rPr>
            <w:rStyle w:val="aa"/>
            <w:rFonts w:ascii="Times New Roman" w:eastAsia="Arial Unicode MS" w:hAnsi="Times New Roman" w:cs="Times New Roman"/>
            <w:color w:val="auto"/>
            <w:lang w:val="en-US"/>
          </w:rPr>
          <w:t>cto</w:t>
        </w:r>
        <w:r w:rsidR="00B8091C" w:rsidRPr="00573F83">
          <w:rPr>
            <w:rStyle w:val="aa"/>
            <w:rFonts w:ascii="Times New Roman" w:eastAsia="Arial Unicode MS" w:hAnsi="Times New Roman" w:cs="Times New Roman"/>
            <w:color w:val="auto"/>
          </w:rPr>
          <w:t>@</w:t>
        </w:r>
        <w:r w:rsidR="00B8091C" w:rsidRPr="00573F83">
          <w:rPr>
            <w:rStyle w:val="aa"/>
            <w:rFonts w:ascii="Times New Roman" w:eastAsia="Arial Unicode MS" w:hAnsi="Times New Roman" w:cs="Times New Roman"/>
            <w:color w:val="auto"/>
            <w:lang w:val="en-US"/>
          </w:rPr>
          <w:t>brsc</w:t>
        </w:r>
        <w:r w:rsidR="00B8091C" w:rsidRPr="00573F83">
          <w:rPr>
            <w:rStyle w:val="aa"/>
            <w:rFonts w:ascii="Times New Roman" w:eastAsia="Arial Unicode MS" w:hAnsi="Times New Roman" w:cs="Times New Roman"/>
            <w:color w:val="auto"/>
          </w:rPr>
          <w:t>.</w:t>
        </w:r>
        <w:r w:rsidR="00B8091C" w:rsidRPr="00573F83">
          <w:rPr>
            <w:rStyle w:val="aa"/>
            <w:rFonts w:ascii="Times New Roman" w:eastAsia="Arial Unicode MS" w:hAnsi="Times New Roman" w:cs="Times New Roman"/>
            <w:color w:val="auto"/>
            <w:lang w:val="en-US"/>
          </w:rPr>
          <w:t>ru</w:t>
        </w:r>
      </w:hyperlink>
      <w:r w:rsidRPr="00573F83">
        <w:rPr>
          <w:rFonts w:ascii="Times New Roman" w:hAnsi="Times New Roman" w:cs="Times New Roman"/>
        </w:rPr>
        <w:t xml:space="preserve">. </w:t>
      </w:r>
      <w:r w:rsidR="00C12182" w:rsidRPr="00573F83">
        <w:rPr>
          <w:rFonts w:ascii="Times New Roman" w:hAnsi="Times New Roman" w:cs="Times New Roman"/>
        </w:rPr>
        <w:t>Сотрудник ЦТО</w:t>
      </w:r>
      <w:r w:rsidRPr="00573F83">
        <w:rPr>
          <w:rFonts w:ascii="Times New Roman" w:hAnsi="Times New Roman" w:cs="Times New Roman"/>
        </w:rPr>
        <w:t xml:space="preserve"> производит установку нового ФН в ККТ </w:t>
      </w:r>
      <w:r w:rsidR="00C12182" w:rsidRPr="00573F83">
        <w:rPr>
          <w:rFonts w:ascii="Times New Roman" w:hAnsi="Times New Roman" w:cs="Times New Roman"/>
        </w:rPr>
        <w:t>Общества</w:t>
      </w:r>
      <w:r w:rsidRPr="00573F83">
        <w:rPr>
          <w:rFonts w:ascii="Times New Roman" w:hAnsi="Times New Roman" w:cs="Times New Roman"/>
        </w:rPr>
        <w:t>,</w:t>
      </w:r>
      <w:r w:rsidR="002D4CE5" w:rsidRPr="00573F83">
        <w:rPr>
          <w:rFonts w:ascii="Times New Roman" w:hAnsi="Times New Roman" w:cs="Times New Roman"/>
        </w:rPr>
        <w:t xml:space="preserve"> </w:t>
      </w:r>
      <w:r w:rsidRPr="00573F83">
        <w:rPr>
          <w:rFonts w:ascii="Times New Roman" w:hAnsi="Times New Roman" w:cs="Times New Roman"/>
        </w:rPr>
        <w:t>закрепленную за К</w:t>
      </w:r>
      <w:r w:rsidR="00E061CF" w:rsidRPr="00573F83">
        <w:rPr>
          <w:rFonts w:ascii="Times New Roman" w:hAnsi="Times New Roman" w:cs="Times New Roman"/>
        </w:rPr>
        <w:t>лиентом</w:t>
      </w:r>
      <w:r w:rsidRPr="00573F83">
        <w:rPr>
          <w:rFonts w:ascii="Times New Roman" w:hAnsi="Times New Roman" w:cs="Times New Roman"/>
        </w:rPr>
        <w:t xml:space="preserve"> и активирует ККТ с установленным в нее новым ФН. </w:t>
      </w:r>
      <w:r w:rsidR="002D7878" w:rsidRPr="00573F83">
        <w:rPr>
          <w:rFonts w:ascii="Times New Roman" w:hAnsi="Times New Roman" w:cs="Times New Roman"/>
        </w:rPr>
        <w:t xml:space="preserve"> </w:t>
      </w:r>
      <w:proofErr w:type="gramEnd"/>
    </w:p>
    <w:p w:rsidR="00445BCC" w:rsidRPr="00573F83" w:rsidRDefault="009D60A4" w:rsidP="000A50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внесения изменений в регистрационные данные </w:t>
      </w:r>
      <w:r w:rsidR="00C12182" w:rsidRPr="00573F83">
        <w:rPr>
          <w:rFonts w:ascii="Times New Roman" w:hAnsi="Times New Roman" w:cs="Times New Roman"/>
        </w:rPr>
        <w:t xml:space="preserve">сотрудник </w:t>
      </w:r>
      <w:r w:rsidR="00906429" w:rsidRPr="00573F83">
        <w:rPr>
          <w:rFonts w:ascii="Times New Roman" w:hAnsi="Times New Roman" w:cs="Times New Roman"/>
        </w:rPr>
        <w:t>ЦТО</w:t>
      </w:r>
      <w:r w:rsidRPr="00573F83">
        <w:rPr>
          <w:rFonts w:ascii="Times New Roman" w:hAnsi="Times New Roman" w:cs="Times New Roman"/>
        </w:rPr>
        <w:t xml:space="preserve"> формирует отчет о перерегистрации ККТ и передает его К</w:t>
      </w:r>
      <w:r w:rsidR="008144B7" w:rsidRPr="00573F83">
        <w:rPr>
          <w:rFonts w:ascii="Times New Roman" w:hAnsi="Times New Roman" w:cs="Times New Roman"/>
        </w:rPr>
        <w:t>лиенту</w:t>
      </w:r>
      <w:r w:rsidRPr="00573F83">
        <w:rPr>
          <w:rFonts w:ascii="Times New Roman" w:hAnsi="Times New Roman" w:cs="Times New Roman"/>
        </w:rPr>
        <w:t xml:space="preserve"> на электронный адрес, предоставленный К</w:t>
      </w:r>
      <w:r w:rsidR="007D389D" w:rsidRPr="00573F83">
        <w:rPr>
          <w:rFonts w:ascii="Times New Roman" w:hAnsi="Times New Roman" w:cs="Times New Roman"/>
        </w:rPr>
        <w:t>лиентом</w:t>
      </w:r>
      <w:r w:rsidRPr="00573F83">
        <w:rPr>
          <w:rFonts w:ascii="Times New Roman" w:hAnsi="Times New Roman" w:cs="Times New Roman"/>
        </w:rPr>
        <w:t xml:space="preserve">.  </w:t>
      </w:r>
    </w:p>
    <w:p w:rsidR="00F54AD9" w:rsidRPr="00573F83" w:rsidRDefault="00F54AD9" w:rsidP="00F4313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Причинами, по которым требуется внес</w:t>
      </w:r>
      <w:r w:rsidR="00186490" w:rsidRPr="00573F83">
        <w:rPr>
          <w:rFonts w:ascii="Times New Roman" w:hAnsi="Times New Roman" w:cs="Times New Roman"/>
        </w:rPr>
        <w:t>ение</w:t>
      </w:r>
      <w:r w:rsidRPr="00573F83">
        <w:rPr>
          <w:rFonts w:ascii="Times New Roman" w:hAnsi="Times New Roman" w:cs="Times New Roman"/>
        </w:rPr>
        <w:t xml:space="preserve"> изменени</w:t>
      </w:r>
      <w:r w:rsidR="00186490" w:rsidRPr="00573F83">
        <w:rPr>
          <w:rFonts w:ascii="Times New Roman" w:hAnsi="Times New Roman" w:cs="Times New Roman"/>
        </w:rPr>
        <w:t>й</w:t>
      </w:r>
      <w:r w:rsidRPr="00573F83">
        <w:rPr>
          <w:rFonts w:ascii="Times New Roman" w:hAnsi="Times New Roman" w:cs="Times New Roman"/>
        </w:rPr>
        <w:t xml:space="preserve"> в регистрационные данные, являются: </w:t>
      </w:r>
    </w:p>
    <w:p w:rsidR="00F54AD9" w:rsidRPr="00573F83" w:rsidRDefault="00F54AD9" w:rsidP="00F4313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изменение адреса размещения ККТ (адрес ЦОД);</w:t>
      </w:r>
    </w:p>
    <w:p w:rsidR="00F54AD9" w:rsidRPr="00573F83" w:rsidRDefault="00F54AD9" w:rsidP="00F4313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изменение электронного адреса в сети Интернет Клиента (место продажи);</w:t>
      </w:r>
    </w:p>
    <w:p w:rsidR="00F54AD9" w:rsidRPr="00573F83" w:rsidRDefault="00F54AD9" w:rsidP="00F4313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изменение системы налогообложения Клиента;</w:t>
      </w:r>
    </w:p>
    <w:p w:rsidR="00F54AD9" w:rsidRPr="00573F83" w:rsidRDefault="00F54AD9" w:rsidP="00F4313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смена ОФД; </w:t>
      </w:r>
    </w:p>
    <w:p w:rsidR="00190E50" w:rsidRPr="00573F83" w:rsidRDefault="00F54AD9" w:rsidP="00F4313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другие причины, установленные действующим законодательством РФ.</w:t>
      </w:r>
    </w:p>
    <w:p w:rsidR="00445BCC" w:rsidRPr="00573F83" w:rsidRDefault="00C12182" w:rsidP="000A50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Клиент</w:t>
      </w:r>
      <w:r w:rsidR="009D60A4" w:rsidRPr="00573F83">
        <w:rPr>
          <w:rFonts w:ascii="Times New Roman" w:hAnsi="Times New Roman" w:cs="Times New Roman"/>
        </w:rPr>
        <w:t xml:space="preserve"> самостоятельно либо, обратившись за консультационной помощью к </w:t>
      </w:r>
      <w:r w:rsidR="008144B7" w:rsidRPr="00573F83">
        <w:rPr>
          <w:rFonts w:ascii="Times New Roman" w:hAnsi="Times New Roman" w:cs="Times New Roman"/>
        </w:rPr>
        <w:t>сотруднику</w:t>
      </w:r>
      <w:r w:rsidRPr="00573F83">
        <w:rPr>
          <w:rFonts w:ascii="Times New Roman" w:hAnsi="Times New Roman" w:cs="Times New Roman"/>
        </w:rPr>
        <w:t xml:space="preserve"> </w:t>
      </w:r>
      <w:r w:rsidR="002D3893" w:rsidRPr="00573F83">
        <w:rPr>
          <w:rFonts w:ascii="Times New Roman" w:hAnsi="Times New Roman" w:cs="Times New Roman"/>
        </w:rPr>
        <w:t>ЦТО</w:t>
      </w:r>
      <w:r w:rsidR="009D60A4" w:rsidRPr="00573F83">
        <w:rPr>
          <w:rFonts w:ascii="Times New Roman" w:hAnsi="Times New Roman" w:cs="Times New Roman"/>
        </w:rPr>
        <w:t>, заполняет заявление о перерегистрации ККТ с обязательным указанием причины перерегистрации</w:t>
      </w:r>
      <w:r w:rsidR="002D3893" w:rsidRPr="00573F83">
        <w:rPr>
          <w:rFonts w:ascii="Times New Roman" w:hAnsi="Times New Roman" w:cs="Times New Roman"/>
        </w:rPr>
        <w:t xml:space="preserve">. </w:t>
      </w:r>
      <w:r w:rsidR="00490705" w:rsidRPr="00573F83">
        <w:rPr>
          <w:rFonts w:ascii="Times New Roman" w:hAnsi="Times New Roman" w:cs="Times New Roman"/>
        </w:rPr>
        <w:t>Заявление о перерегистрации заполняется</w:t>
      </w:r>
      <w:r w:rsidR="002D3893" w:rsidRPr="00573F83">
        <w:rPr>
          <w:rFonts w:ascii="Times New Roman" w:hAnsi="Times New Roman" w:cs="Times New Roman"/>
        </w:rPr>
        <w:t xml:space="preserve"> </w:t>
      </w:r>
      <w:r w:rsidR="009D60A4" w:rsidRPr="00573F83">
        <w:rPr>
          <w:rFonts w:ascii="Times New Roman" w:hAnsi="Times New Roman" w:cs="Times New Roman"/>
        </w:rPr>
        <w:t xml:space="preserve">непосредственно в налоговом органе либо </w:t>
      </w:r>
      <w:proofErr w:type="gramStart"/>
      <w:r w:rsidR="009D60A4" w:rsidRPr="00573F83">
        <w:rPr>
          <w:rFonts w:ascii="Times New Roman" w:hAnsi="Times New Roman" w:cs="Times New Roman"/>
        </w:rPr>
        <w:t>через</w:t>
      </w:r>
      <w:proofErr w:type="gramEnd"/>
      <w:r w:rsidR="009D60A4" w:rsidRPr="00573F83">
        <w:rPr>
          <w:rFonts w:ascii="Times New Roman" w:hAnsi="Times New Roman" w:cs="Times New Roman"/>
        </w:rPr>
        <w:t xml:space="preserve"> </w:t>
      </w:r>
      <w:proofErr w:type="gramStart"/>
      <w:r w:rsidR="009D60A4" w:rsidRPr="00573F83">
        <w:rPr>
          <w:rFonts w:ascii="Times New Roman" w:hAnsi="Times New Roman" w:cs="Times New Roman"/>
        </w:rPr>
        <w:t>Личный</w:t>
      </w:r>
      <w:proofErr w:type="gramEnd"/>
      <w:r w:rsidR="009D60A4" w:rsidRPr="00573F83">
        <w:rPr>
          <w:rFonts w:ascii="Times New Roman" w:hAnsi="Times New Roman" w:cs="Times New Roman"/>
        </w:rPr>
        <w:t xml:space="preserve"> кабинет на сайте </w:t>
      </w:r>
      <w:hyperlink r:id="rId15" w:history="1">
        <w:r w:rsidR="009D60A4" w:rsidRPr="00573F83">
          <w:rPr>
            <w:rStyle w:val="aa"/>
            <w:rFonts w:ascii="Times New Roman" w:hAnsi="Times New Roman" w:cs="Times New Roman"/>
            <w:color w:val="auto"/>
            <w:lang w:val="en-US"/>
          </w:rPr>
          <w:t>nalog</w:t>
        </w:r>
        <w:r w:rsidR="009D60A4" w:rsidRPr="00573F83">
          <w:rPr>
            <w:rStyle w:val="aa"/>
            <w:rFonts w:ascii="Times New Roman" w:hAnsi="Times New Roman" w:cs="Times New Roman"/>
            <w:color w:val="auto"/>
          </w:rPr>
          <w:t>.</w:t>
        </w:r>
        <w:r w:rsidR="009D60A4" w:rsidRPr="00573F83">
          <w:rPr>
            <w:rStyle w:val="aa"/>
            <w:rFonts w:ascii="Times New Roman" w:hAnsi="Times New Roman" w:cs="Times New Roman"/>
            <w:color w:val="auto"/>
            <w:lang w:val="en-US"/>
          </w:rPr>
          <w:t>ru</w:t>
        </w:r>
      </w:hyperlink>
      <w:r w:rsidR="00490705" w:rsidRPr="00573F83">
        <w:rPr>
          <w:rFonts w:ascii="Times New Roman" w:hAnsi="Times New Roman" w:cs="Times New Roman"/>
        </w:rPr>
        <w:t xml:space="preserve">. Клиент </w:t>
      </w:r>
      <w:r w:rsidR="00266E89" w:rsidRPr="00573F83">
        <w:rPr>
          <w:rFonts w:ascii="Times New Roman" w:hAnsi="Times New Roman" w:cs="Times New Roman"/>
        </w:rPr>
        <w:t>обязан</w:t>
      </w:r>
      <w:r w:rsidR="00490705" w:rsidRPr="00573F83">
        <w:rPr>
          <w:rFonts w:ascii="Times New Roman" w:hAnsi="Times New Roman" w:cs="Times New Roman"/>
        </w:rPr>
        <w:t xml:space="preserve"> уведомить о</w:t>
      </w:r>
      <w:r w:rsidR="00266E89" w:rsidRPr="00573F83">
        <w:rPr>
          <w:rFonts w:ascii="Times New Roman" w:hAnsi="Times New Roman" w:cs="Times New Roman"/>
        </w:rPr>
        <w:t xml:space="preserve"> перерегистрации ККТ </w:t>
      </w:r>
      <w:r w:rsidR="003363CE" w:rsidRPr="00573F83">
        <w:rPr>
          <w:rFonts w:ascii="Times New Roman" w:hAnsi="Times New Roman" w:cs="Times New Roman"/>
        </w:rPr>
        <w:t>сотрудника ЦТО</w:t>
      </w:r>
      <w:r w:rsidR="009D60A4" w:rsidRPr="00573F83">
        <w:rPr>
          <w:rFonts w:ascii="Times New Roman" w:hAnsi="Times New Roman" w:cs="Times New Roman"/>
        </w:rPr>
        <w:t xml:space="preserve"> по адресу электронной почты </w:t>
      </w:r>
      <w:proofErr w:type="spellStart"/>
      <w:r w:rsidR="00EB4CFC" w:rsidRPr="00573F83">
        <w:rPr>
          <w:rFonts w:ascii="Times New Roman" w:hAnsi="Times New Roman" w:cs="Times New Roman"/>
        </w:rPr>
        <w:t>cto@brsc.ru</w:t>
      </w:r>
      <w:proofErr w:type="spellEnd"/>
      <w:r w:rsidR="009D60A4" w:rsidRPr="00573F83">
        <w:rPr>
          <w:rFonts w:ascii="Times New Roman" w:hAnsi="Times New Roman" w:cs="Times New Roman"/>
        </w:rPr>
        <w:t>.</w:t>
      </w:r>
    </w:p>
    <w:p w:rsidR="00445BCC" w:rsidRPr="00573F83" w:rsidRDefault="00F37DF9" w:rsidP="000A50B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При появлении</w:t>
      </w:r>
      <w:r w:rsidR="005155D1" w:rsidRPr="00573F83">
        <w:rPr>
          <w:rFonts w:ascii="Times New Roman" w:hAnsi="Times New Roman" w:cs="Times New Roman"/>
        </w:rPr>
        <w:t xml:space="preserve"> </w:t>
      </w:r>
      <w:r w:rsidR="00003319" w:rsidRPr="00573F83">
        <w:rPr>
          <w:rFonts w:ascii="Times New Roman" w:hAnsi="Times New Roman" w:cs="Times New Roman"/>
        </w:rPr>
        <w:t xml:space="preserve">какой-либо </w:t>
      </w:r>
      <w:r w:rsidR="00266E89" w:rsidRPr="00573F83">
        <w:rPr>
          <w:rFonts w:ascii="Times New Roman" w:hAnsi="Times New Roman" w:cs="Times New Roman"/>
        </w:rPr>
        <w:t>проблемы в процессе пользования</w:t>
      </w:r>
      <w:r w:rsidR="00003319" w:rsidRPr="00573F83">
        <w:rPr>
          <w:rFonts w:ascii="Times New Roman" w:hAnsi="Times New Roman" w:cs="Times New Roman"/>
        </w:rPr>
        <w:t xml:space="preserve"> Услуг</w:t>
      </w:r>
      <w:r w:rsidR="00266E89" w:rsidRPr="00573F83">
        <w:rPr>
          <w:rFonts w:ascii="Times New Roman" w:hAnsi="Times New Roman" w:cs="Times New Roman"/>
        </w:rPr>
        <w:t xml:space="preserve">ой </w:t>
      </w:r>
      <w:r w:rsidR="00384D39" w:rsidRPr="00573F83">
        <w:rPr>
          <w:rFonts w:ascii="Times New Roman" w:hAnsi="Times New Roman" w:cs="Times New Roman"/>
        </w:rPr>
        <w:t>или</w:t>
      </w:r>
      <w:r w:rsidR="00266E89" w:rsidRPr="00573F83">
        <w:rPr>
          <w:rFonts w:ascii="Times New Roman" w:hAnsi="Times New Roman" w:cs="Times New Roman"/>
        </w:rPr>
        <w:t xml:space="preserve"> при возникновении</w:t>
      </w:r>
      <w:r w:rsidR="00384D39" w:rsidRPr="00573F83">
        <w:rPr>
          <w:rFonts w:ascii="Times New Roman" w:hAnsi="Times New Roman" w:cs="Times New Roman"/>
        </w:rPr>
        <w:t xml:space="preserve"> </w:t>
      </w:r>
      <w:r w:rsidR="00003319" w:rsidRPr="00573F83">
        <w:rPr>
          <w:rFonts w:ascii="Times New Roman" w:hAnsi="Times New Roman" w:cs="Times New Roman"/>
        </w:rPr>
        <w:t xml:space="preserve">технического </w:t>
      </w:r>
      <w:r w:rsidR="00384D39" w:rsidRPr="00573F83">
        <w:rPr>
          <w:rFonts w:ascii="Times New Roman" w:hAnsi="Times New Roman" w:cs="Times New Roman"/>
        </w:rPr>
        <w:t xml:space="preserve">сбоя </w:t>
      </w:r>
      <w:r w:rsidR="00266E89" w:rsidRPr="00573F83">
        <w:rPr>
          <w:rFonts w:ascii="Times New Roman" w:hAnsi="Times New Roman" w:cs="Times New Roman"/>
        </w:rPr>
        <w:t xml:space="preserve">в период оказания </w:t>
      </w:r>
      <w:r w:rsidR="00384D39" w:rsidRPr="00573F83">
        <w:rPr>
          <w:rFonts w:ascii="Times New Roman" w:hAnsi="Times New Roman" w:cs="Times New Roman"/>
        </w:rPr>
        <w:t xml:space="preserve">Услуги </w:t>
      </w:r>
      <w:r w:rsidR="005E3A59" w:rsidRPr="00573F83">
        <w:rPr>
          <w:rFonts w:ascii="Times New Roman" w:hAnsi="Times New Roman" w:cs="Times New Roman"/>
        </w:rPr>
        <w:t>К</w:t>
      </w:r>
      <w:r w:rsidR="00B8284F" w:rsidRPr="00573F83">
        <w:rPr>
          <w:rFonts w:ascii="Times New Roman" w:hAnsi="Times New Roman" w:cs="Times New Roman"/>
        </w:rPr>
        <w:t xml:space="preserve">лиент </w:t>
      </w:r>
      <w:r w:rsidR="00384D39" w:rsidRPr="00573F83">
        <w:rPr>
          <w:rFonts w:ascii="Times New Roman" w:hAnsi="Times New Roman" w:cs="Times New Roman"/>
        </w:rPr>
        <w:t>обра</w:t>
      </w:r>
      <w:r w:rsidR="00510471" w:rsidRPr="00573F83">
        <w:rPr>
          <w:rFonts w:ascii="Times New Roman" w:hAnsi="Times New Roman" w:cs="Times New Roman"/>
        </w:rPr>
        <w:t>щается</w:t>
      </w:r>
      <w:r w:rsidR="00384D39" w:rsidRPr="00573F83">
        <w:rPr>
          <w:rFonts w:ascii="Times New Roman" w:hAnsi="Times New Roman" w:cs="Times New Roman"/>
        </w:rPr>
        <w:t xml:space="preserve"> </w:t>
      </w:r>
      <w:r w:rsidR="0097533D" w:rsidRPr="00573F83">
        <w:rPr>
          <w:rFonts w:ascii="Times New Roman" w:hAnsi="Times New Roman" w:cs="Times New Roman"/>
        </w:rPr>
        <w:t xml:space="preserve">в Общество </w:t>
      </w:r>
      <w:r w:rsidR="00384D39" w:rsidRPr="00573F83">
        <w:rPr>
          <w:rFonts w:ascii="Times New Roman" w:hAnsi="Times New Roman" w:cs="Times New Roman"/>
        </w:rPr>
        <w:t xml:space="preserve">для их устранения по указанным в Договоре контактным реквизитам (телефон, </w:t>
      </w:r>
      <w:r w:rsidR="00384D39" w:rsidRPr="00573F83">
        <w:rPr>
          <w:rFonts w:ascii="Times New Roman" w:hAnsi="Times New Roman" w:cs="Times New Roman"/>
          <w:lang w:val="en-US"/>
        </w:rPr>
        <w:t>e</w:t>
      </w:r>
      <w:r w:rsidR="00384D39" w:rsidRPr="00573F83">
        <w:rPr>
          <w:rFonts w:ascii="Times New Roman" w:hAnsi="Times New Roman" w:cs="Times New Roman"/>
        </w:rPr>
        <w:t>-</w:t>
      </w:r>
      <w:r w:rsidR="00384D39" w:rsidRPr="00573F83">
        <w:rPr>
          <w:rFonts w:ascii="Times New Roman" w:hAnsi="Times New Roman" w:cs="Times New Roman"/>
          <w:lang w:val="en-US"/>
        </w:rPr>
        <w:t>mail</w:t>
      </w:r>
      <w:r w:rsidR="00384D39" w:rsidRPr="00573F83">
        <w:rPr>
          <w:rFonts w:ascii="Times New Roman" w:hAnsi="Times New Roman" w:cs="Times New Roman"/>
        </w:rPr>
        <w:t xml:space="preserve">). </w:t>
      </w:r>
    </w:p>
    <w:p w:rsidR="00445BCC" w:rsidRPr="00573F83" w:rsidRDefault="00510471" w:rsidP="000A50B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Клиент вправе обращаться к Менеджеру Общества з</w:t>
      </w:r>
      <w:r w:rsidR="0015312D" w:rsidRPr="00573F83">
        <w:rPr>
          <w:rFonts w:ascii="Times New Roman" w:hAnsi="Times New Roman" w:cs="Times New Roman"/>
        </w:rPr>
        <w:t>а</w:t>
      </w:r>
      <w:r w:rsidR="00384D39" w:rsidRPr="00573F83">
        <w:rPr>
          <w:rFonts w:ascii="Times New Roman" w:hAnsi="Times New Roman" w:cs="Times New Roman"/>
        </w:rPr>
        <w:t xml:space="preserve"> консультаци</w:t>
      </w:r>
      <w:r w:rsidR="0015312D" w:rsidRPr="00573F83">
        <w:rPr>
          <w:rFonts w:ascii="Times New Roman" w:hAnsi="Times New Roman" w:cs="Times New Roman"/>
        </w:rPr>
        <w:t>ями по</w:t>
      </w:r>
      <w:r w:rsidR="00003319" w:rsidRPr="00573F83">
        <w:rPr>
          <w:rFonts w:ascii="Times New Roman" w:hAnsi="Times New Roman" w:cs="Times New Roman"/>
        </w:rPr>
        <w:t xml:space="preserve"> </w:t>
      </w:r>
      <w:r w:rsidR="00F90B1B" w:rsidRPr="00573F83">
        <w:rPr>
          <w:rFonts w:ascii="Times New Roman" w:hAnsi="Times New Roman" w:cs="Times New Roman"/>
        </w:rPr>
        <w:t>вопросам использования</w:t>
      </w:r>
      <w:r w:rsidR="00384D39" w:rsidRPr="00573F83">
        <w:rPr>
          <w:rFonts w:ascii="Times New Roman" w:hAnsi="Times New Roman" w:cs="Times New Roman"/>
        </w:rPr>
        <w:t xml:space="preserve"> Услуг</w:t>
      </w:r>
      <w:r w:rsidR="00003319" w:rsidRPr="00573F83">
        <w:rPr>
          <w:rFonts w:ascii="Times New Roman" w:hAnsi="Times New Roman" w:cs="Times New Roman"/>
        </w:rPr>
        <w:t>и</w:t>
      </w:r>
      <w:r w:rsidR="00384D39" w:rsidRPr="00573F83">
        <w:rPr>
          <w:rFonts w:ascii="Times New Roman" w:hAnsi="Times New Roman" w:cs="Times New Roman"/>
        </w:rPr>
        <w:t xml:space="preserve">. </w:t>
      </w:r>
    </w:p>
    <w:p w:rsidR="001007CE" w:rsidRPr="00573F83" w:rsidRDefault="001007CE" w:rsidP="000A50BB">
      <w:pPr>
        <w:pStyle w:val="2"/>
        <w:spacing w:line="240" w:lineRule="auto"/>
        <w:rPr>
          <w:rFonts w:ascii="Times New Roman" w:hAnsi="Times New Roman" w:cs="Times New Roman"/>
          <w:color w:val="auto"/>
        </w:rPr>
      </w:pPr>
      <w:bookmarkStart w:id="8" w:name="_Toc12369774"/>
      <w:r w:rsidRPr="00573F83">
        <w:rPr>
          <w:rFonts w:ascii="Times New Roman" w:hAnsi="Times New Roman" w:cs="Times New Roman"/>
          <w:color w:val="auto"/>
        </w:rPr>
        <w:t>Этап расторжения договора на оказание Услуги</w:t>
      </w:r>
      <w:bookmarkEnd w:id="8"/>
    </w:p>
    <w:p w:rsidR="00252009" w:rsidRPr="00573F83" w:rsidRDefault="00252009" w:rsidP="00F4313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Договор на оказание </w:t>
      </w:r>
      <w:proofErr w:type="gramStart"/>
      <w:r w:rsidR="004775F8" w:rsidRPr="00573F83">
        <w:rPr>
          <w:rFonts w:ascii="Times New Roman" w:hAnsi="Times New Roman" w:cs="Times New Roman"/>
        </w:rPr>
        <w:t>Услуги</w:t>
      </w:r>
      <w:proofErr w:type="gramEnd"/>
      <w:r w:rsidRPr="00573F83">
        <w:rPr>
          <w:rFonts w:ascii="Times New Roman" w:hAnsi="Times New Roman" w:cs="Times New Roman"/>
        </w:rPr>
        <w:t xml:space="preserve"> может </w:t>
      </w:r>
      <w:r w:rsidR="004775F8" w:rsidRPr="00573F83">
        <w:rPr>
          <w:rFonts w:ascii="Times New Roman" w:hAnsi="Times New Roman" w:cs="Times New Roman"/>
        </w:rPr>
        <w:t>быть</w:t>
      </w:r>
      <w:r w:rsidRPr="00573F83">
        <w:rPr>
          <w:rFonts w:ascii="Times New Roman" w:hAnsi="Times New Roman" w:cs="Times New Roman"/>
        </w:rPr>
        <w:t xml:space="preserve"> расторгнут до истеч</w:t>
      </w:r>
      <w:r w:rsidR="000A50BB" w:rsidRPr="00573F83">
        <w:rPr>
          <w:rFonts w:ascii="Times New Roman" w:hAnsi="Times New Roman" w:cs="Times New Roman"/>
        </w:rPr>
        <w:t xml:space="preserve">ения срока по инициативе одной </w:t>
      </w:r>
      <w:r w:rsidRPr="00573F83">
        <w:rPr>
          <w:rFonts w:ascii="Times New Roman" w:hAnsi="Times New Roman" w:cs="Times New Roman"/>
        </w:rPr>
        <w:t xml:space="preserve">из Сторон, по соглашению Сторон. </w:t>
      </w:r>
    </w:p>
    <w:p w:rsidR="00B6630F" w:rsidRPr="00573F83" w:rsidRDefault="00B6630F" w:rsidP="00F4313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расторжения Договора в одностороннем внесудебном порядке по инициативе одной из Сторон, Сторона изъявившая желание расторгнуть Договор обязана направить другой Стороне письменное уведомление о  предстоящем расторжении за 30 (тридцать) календарных дней до даты планируемого расторжения.</w:t>
      </w:r>
    </w:p>
    <w:p w:rsidR="00252009" w:rsidRPr="00573F83" w:rsidRDefault="00252009" w:rsidP="00F4313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Перед расторжением Договора </w:t>
      </w:r>
      <w:r w:rsidR="00B23051" w:rsidRPr="00573F83">
        <w:rPr>
          <w:rFonts w:ascii="Times New Roman" w:hAnsi="Times New Roman" w:cs="Times New Roman"/>
        </w:rPr>
        <w:t xml:space="preserve">любая из </w:t>
      </w:r>
      <w:r w:rsidRPr="00573F83">
        <w:rPr>
          <w:rFonts w:ascii="Times New Roman" w:hAnsi="Times New Roman" w:cs="Times New Roman"/>
        </w:rPr>
        <w:t xml:space="preserve">Сторон </w:t>
      </w:r>
      <w:r w:rsidR="00B23051" w:rsidRPr="00573F83">
        <w:rPr>
          <w:rFonts w:ascii="Times New Roman" w:hAnsi="Times New Roman" w:cs="Times New Roman"/>
        </w:rPr>
        <w:t>вправе</w:t>
      </w:r>
      <w:r w:rsidRPr="00573F83">
        <w:rPr>
          <w:rFonts w:ascii="Times New Roman" w:hAnsi="Times New Roman" w:cs="Times New Roman"/>
        </w:rPr>
        <w:t xml:space="preserve"> </w:t>
      </w:r>
      <w:r w:rsidR="00B23051" w:rsidRPr="00573F83">
        <w:rPr>
          <w:rFonts w:ascii="Times New Roman" w:hAnsi="Times New Roman" w:cs="Times New Roman"/>
        </w:rPr>
        <w:t xml:space="preserve">инициировать </w:t>
      </w:r>
      <w:r w:rsidRPr="00573F83">
        <w:rPr>
          <w:rFonts w:ascii="Times New Roman" w:hAnsi="Times New Roman" w:cs="Times New Roman"/>
        </w:rPr>
        <w:t xml:space="preserve">переговоры о причинах расторжения Договора, </w:t>
      </w:r>
      <w:r w:rsidR="00B23051" w:rsidRPr="00573F83">
        <w:rPr>
          <w:rFonts w:ascii="Times New Roman" w:hAnsi="Times New Roman" w:cs="Times New Roman"/>
        </w:rPr>
        <w:t xml:space="preserve">о </w:t>
      </w:r>
      <w:r w:rsidRPr="00573F83">
        <w:rPr>
          <w:rFonts w:ascii="Times New Roman" w:hAnsi="Times New Roman" w:cs="Times New Roman"/>
        </w:rPr>
        <w:t xml:space="preserve">возможности сохранения действия Договора на существующих или иных  условиях действия Договора, либо о невозможности сохранения действия  Договора. </w:t>
      </w:r>
    </w:p>
    <w:p w:rsidR="00252009" w:rsidRPr="00573F83" w:rsidRDefault="00252009" w:rsidP="00F4313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При принят</w:t>
      </w:r>
      <w:r w:rsidR="00B8091C" w:rsidRPr="00573F83">
        <w:rPr>
          <w:rFonts w:ascii="Times New Roman" w:hAnsi="Times New Roman" w:cs="Times New Roman"/>
        </w:rPr>
        <w:t xml:space="preserve">ии Сторонами решения </w:t>
      </w:r>
      <w:r w:rsidRPr="00573F83">
        <w:rPr>
          <w:rFonts w:ascii="Times New Roman" w:hAnsi="Times New Roman" w:cs="Times New Roman"/>
        </w:rPr>
        <w:t xml:space="preserve">на досрочное расторжение Договора в соответствии с условиями Договора Клиент получает от Общества </w:t>
      </w:r>
      <w:r w:rsidR="004775F8" w:rsidRPr="00573F83">
        <w:rPr>
          <w:rFonts w:ascii="Times New Roman" w:hAnsi="Times New Roman" w:cs="Times New Roman"/>
        </w:rPr>
        <w:t>уведомление</w:t>
      </w:r>
      <w:r w:rsidRPr="00573F83">
        <w:rPr>
          <w:rFonts w:ascii="Times New Roman" w:hAnsi="Times New Roman" w:cs="Times New Roman"/>
        </w:rPr>
        <w:t xml:space="preserve"> о расторжении Договора и подписывает проект</w:t>
      </w:r>
      <w:r w:rsidR="007A3EB5" w:rsidRPr="00573F83">
        <w:rPr>
          <w:rFonts w:ascii="Times New Roman" w:hAnsi="Times New Roman" w:cs="Times New Roman"/>
        </w:rPr>
        <w:t xml:space="preserve"> с</w:t>
      </w:r>
      <w:r w:rsidR="00C10B66" w:rsidRPr="00573F83">
        <w:rPr>
          <w:rFonts w:ascii="Times New Roman" w:hAnsi="Times New Roman" w:cs="Times New Roman"/>
        </w:rPr>
        <w:t>оглашения о досрочном расторжении Договора</w:t>
      </w:r>
      <w:r w:rsidRPr="00573F83">
        <w:rPr>
          <w:rFonts w:ascii="Times New Roman" w:hAnsi="Times New Roman" w:cs="Times New Roman"/>
        </w:rPr>
        <w:t xml:space="preserve">, полученный от Общества в двух экземплярах. В </w:t>
      </w:r>
      <w:r w:rsidR="007A3EB5" w:rsidRPr="00573F83">
        <w:rPr>
          <w:rFonts w:ascii="Times New Roman" w:hAnsi="Times New Roman" w:cs="Times New Roman"/>
        </w:rPr>
        <w:t xml:space="preserve">дополнительном </w:t>
      </w:r>
      <w:proofErr w:type="gramStart"/>
      <w:r w:rsidR="007A3EB5" w:rsidRPr="00573F83">
        <w:rPr>
          <w:rFonts w:ascii="Times New Roman" w:hAnsi="Times New Roman" w:cs="Times New Roman"/>
        </w:rPr>
        <w:t>с</w:t>
      </w:r>
      <w:r w:rsidRPr="00573F83">
        <w:rPr>
          <w:rFonts w:ascii="Times New Roman" w:hAnsi="Times New Roman" w:cs="Times New Roman"/>
        </w:rPr>
        <w:t>оглашении</w:t>
      </w:r>
      <w:proofErr w:type="gramEnd"/>
      <w:r w:rsidRPr="00573F83">
        <w:rPr>
          <w:rFonts w:ascii="Times New Roman" w:hAnsi="Times New Roman" w:cs="Times New Roman"/>
        </w:rPr>
        <w:t xml:space="preserve"> </w:t>
      </w:r>
      <w:r w:rsidR="009E0620" w:rsidRPr="00573F83">
        <w:rPr>
          <w:rFonts w:ascii="Times New Roman" w:hAnsi="Times New Roman" w:cs="Times New Roman"/>
        </w:rPr>
        <w:t xml:space="preserve">о досрочном расторжении Договора </w:t>
      </w:r>
      <w:r w:rsidRPr="00573F83">
        <w:rPr>
          <w:rFonts w:ascii="Times New Roman" w:hAnsi="Times New Roman" w:cs="Times New Roman"/>
        </w:rPr>
        <w:t>должна быть указана согласованная Сторонами дата досрочного окончания действия Договора.</w:t>
      </w:r>
    </w:p>
    <w:p w:rsidR="00252009" w:rsidRPr="00573F83" w:rsidRDefault="00EE7F2C" w:rsidP="00607F4A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П</w:t>
      </w:r>
      <w:r w:rsidR="00252009" w:rsidRPr="00573F83">
        <w:rPr>
          <w:rFonts w:ascii="Times New Roman" w:hAnsi="Times New Roman" w:cs="Times New Roman"/>
        </w:rPr>
        <w:t xml:space="preserve">роцесс расторжения Договора </w:t>
      </w:r>
      <w:r w:rsidR="000A50BB" w:rsidRPr="00573F83">
        <w:rPr>
          <w:rFonts w:ascii="Times New Roman" w:hAnsi="Times New Roman" w:cs="Times New Roman"/>
        </w:rPr>
        <w:t xml:space="preserve">должен быть завершен до </w:t>
      </w:r>
      <w:r w:rsidRPr="00573F83">
        <w:rPr>
          <w:rFonts w:ascii="Times New Roman" w:hAnsi="Times New Roman" w:cs="Times New Roman"/>
        </w:rPr>
        <w:t xml:space="preserve">согласованной Сторонами </w:t>
      </w:r>
      <w:r w:rsidR="000A50BB" w:rsidRPr="00573F83">
        <w:rPr>
          <w:rFonts w:ascii="Times New Roman" w:hAnsi="Times New Roman" w:cs="Times New Roman"/>
        </w:rPr>
        <w:t xml:space="preserve">даты расторжения </w:t>
      </w:r>
      <w:r w:rsidR="00252009" w:rsidRPr="00573F83">
        <w:rPr>
          <w:rFonts w:ascii="Times New Roman" w:hAnsi="Times New Roman" w:cs="Times New Roman"/>
        </w:rPr>
        <w:t xml:space="preserve">Договора. </w:t>
      </w:r>
    </w:p>
    <w:p w:rsidR="00252009" w:rsidRPr="00573F83" w:rsidRDefault="000A50BB" w:rsidP="00607F4A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С</w:t>
      </w:r>
      <w:r w:rsidR="00252009" w:rsidRPr="00573F83">
        <w:rPr>
          <w:rFonts w:ascii="Times New Roman" w:hAnsi="Times New Roman" w:cs="Times New Roman"/>
        </w:rPr>
        <w:t xml:space="preserve">оглашение </w:t>
      </w:r>
      <w:r w:rsidR="004775F8" w:rsidRPr="00573F83">
        <w:rPr>
          <w:rFonts w:ascii="Times New Roman" w:hAnsi="Times New Roman" w:cs="Times New Roman"/>
        </w:rPr>
        <w:t xml:space="preserve">о досрочном расторжении Договора </w:t>
      </w:r>
      <w:r w:rsidR="00EE7F2C" w:rsidRPr="00573F83">
        <w:rPr>
          <w:rFonts w:ascii="Times New Roman" w:hAnsi="Times New Roman" w:cs="Times New Roman"/>
        </w:rPr>
        <w:t xml:space="preserve">Стороны подписывают в двух экземплярах. В </w:t>
      </w:r>
      <w:proofErr w:type="gramStart"/>
      <w:r w:rsidR="00EE7F2C" w:rsidRPr="00573F83">
        <w:rPr>
          <w:rFonts w:ascii="Times New Roman" w:hAnsi="Times New Roman" w:cs="Times New Roman"/>
        </w:rPr>
        <w:t>нем</w:t>
      </w:r>
      <w:proofErr w:type="gramEnd"/>
      <w:r w:rsidR="00252009" w:rsidRPr="00573F83">
        <w:rPr>
          <w:rFonts w:ascii="Times New Roman" w:hAnsi="Times New Roman" w:cs="Times New Roman"/>
        </w:rPr>
        <w:t xml:space="preserve"> </w:t>
      </w:r>
      <w:r w:rsidR="00EE7F2C" w:rsidRPr="00573F83">
        <w:rPr>
          <w:rFonts w:ascii="Times New Roman" w:hAnsi="Times New Roman" w:cs="Times New Roman"/>
        </w:rPr>
        <w:t>предусматривается</w:t>
      </w:r>
      <w:r w:rsidR="00252009" w:rsidRPr="00573F83">
        <w:rPr>
          <w:rFonts w:ascii="Times New Roman" w:hAnsi="Times New Roman" w:cs="Times New Roman"/>
        </w:rPr>
        <w:t xml:space="preserve">  порядок выполнения взаимных обязательств Сторонами Договора</w:t>
      </w:r>
      <w:r w:rsidR="00EE7F2C" w:rsidRPr="00573F83">
        <w:rPr>
          <w:rFonts w:ascii="Times New Roman" w:hAnsi="Times New Roman" w:cs="Times New Roman"/>
        </w:rPr>
        <w:t>,</w:t>
      </w:r>
      <w:r w:rsidR="00252009" w:rsidRPr="00573F83">
        <w:rPr>
          <w:rFonts w:ascii="Times New Roman" w:hAnsi="Times New Roman" w:cs="Times New Roman"/>
        </w:rPr>
        <w:t xml:space="preserve"> не исполненных на дату досрочного расторжения Договора.</w:t>
      </w:r>
    </w:p>
    <w:p w:rsidR="001007CE" w:rsidRPr="00573F83" w:rsidRDefault="001007CE" w:rsidP="00F4313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приняти</w:t>
      </w:r>
      <w:r w:rsidR="00943445" w:rsidRPr="00573F83">
        <w:rPr>
          <w:rFonts w:ascii="Times New Roman" w:hAnsi="Times New Roman" w:cs="Times New Roman"/>
        </w:rPr>
        <w:t>я</w:t>
      </w:r>
      <w:r w:rsidRPr="00573F83">
        <w:rPr>
          <w:rFonts w:ascii="Times New Roman" w:hAnsi="Times New Roman" w:cs="Times New Roman"/>
        </w:rPr>
        <w:t xml:space="preserve"> </w:t>
      </w:r>
      <w:r w:rsidR="00943445" w:rsidRPr="00573F83">
        <w:rPr>
          <w:rFonts w:ascii="Times New Roman" w:hAnsi="Times New Roman" w:cs="Times New Roman"/>
        </w:rPr>
        <w:t>Сторонами</w:t>
      </w:r>
      <w:r w:rsidRPr="00573F83">
        <w:rPr>
          <w:rFonts w:ascii="Times New Roman" w:hAnsi="Times New Roman" w:cs="Times New Roman"/>
        </w:rPr>
        <w:t xml:space="preserve"> </w:t>
      </w:r>
      <w:r w:rsidR="00943445" w:rsidRPr="00573F83">
        <w:rPr>
          <w:rFonts w:ascii="Times New Roman" w:hAnsi="Times New Roman" w:cs="Times New Roman"/>
        </w:rPr>
        <w:t xml:space="preserve">окончательного </w:t>
      </w:r>
      <w:r w:rsidRPr="00573F83">
        <w:rPr>
          <w:rFonts w:ascii="Times New Roman" w:hAnsi="Times New Roman" w:cs="Times New Roman"/>
        </w:rPr>
        <w:t>решения о необходимости расторжения Дог</w:t>
      </w:r>
      <w:r w:rsidR="002B37FE" w:rsidRPr="00573F83">
        <w:rPr>
          <w:rFonts w:ascii="Times New Roman" w:hAnsi="Times New Roman" w:cs="Times New Roman"/>
        </w:rPr>
        <w:t>о</w:t>
      </w:r>
      <w:r w:rsidR="00187352" w:rsidRPr="00573F83">
        <w:rPr>
          <w:rFonts w:ascii="Times New Roman" w:hAnsi="Times New Roman" w:cs="Times New Roman"/>
        </w:rPr>
        <w:t xml:space="preserve">вора Стороны </w:t>
      </w:r>
      <w:r w:rsidRPr="00573F83">
        <w:rPr>
          <w:rFonts w:ascii="Times New Roman" w:hAnsi="Times New Roman" w:cs="Times New Roman"/>
          <w:b/>
        </w:rPr>
        <w:t xml:space="preserve"> </w:t>
      </w:r>
      <w:r w:rsidR="00187352" w:rsidRPr="00573F83">
        <w:rPr>
          <w:rFonts w:ascii="Times New Roman" w:hAnsi="Times New Roman" w:cs="Times New Roman"/>
        </w:rPr>
        <w:t>осуществляют</w:t>
      </w:r>
      <w:r w:rsidRPr="00573F83">
        <w:rPr>
          <w:rFonts w:ascii="Times New Roman" w:hAnsi="Times New Roman" w:cs="Times New Roman"/>
        </w:rPr>
        <w:t xml:space="preserve"> следующие действия:</w:t>
      </w:r>
    </w:p>
    <w:p w:rsidR="00445BCC" w:rsidRPr="00573F83" w:rsidRDefault="00187352" w:rsidP="00607F4A">
      <w:pPr>
        <w:pStyle w:val="a3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Клиент п</w:t>
      </w:r>
      <w:r w:rsidR="000A50BB" w:rsidRPr="00573F83">
        <w:rPr>
          <w:rFonts w:ascii="Times New Roman" w:hAnsi="Times New Roman" w:cs="Times New Roman"/>
        </w:rPr>
        <w:t xml:space="preserve">олучает </w:t>
      </w:r>
      <w:r w:rsidR="007A3EB5" w:rsidRPr="00573F83">
        <w:rPr>
          <w:rFonts w:ascii="Times New Roman" w:hAnsi="Times New Roman" w:cs="Times New Roman"/>
        </w:rPr>
        <w:t>с</w:t>
      </w:r>
      <w:r w:rsidR="00943445" w:rsidRPr="00573F83">
        <w:rPr>
          <w:rFonts w:ascii="Times New Roman" w:hAnsi="Times New Roman" w:cs="Times New Roman"/>
        </w:rPr>
        <w:t>оглашение о расторжении</w:t>
      </w:r>
      <w:r w:rsidR="00745498" w:rsidRPr="00573F83">
        <w:rPr>
          <w:rFonts w:ascii="Times New Roman" w:hAnsi="Times New Roman" w:cs="Times New Roman"/>
        </w:rPr>
        <w:t xml:space="preserve"> Договора </w:t>
      </w:r>
      <w:r w:rsidR="00943445" w:rsidRPr="00573F83">
        <w:rPr>
          <w:rFonts w:ascii="Times New Roman" w:hAnsi="Times New Roman" w:cs="Times New Roman"/>
        </w:rPr>
        <w:t>лично в Обществе</w:t>
      </w:r>
      <w:r w:rsidR="00E34129" w:rsidRPr="00573F83">
        <w:rPr>
          <w:rFonts w:ascii="Times New Roman" w:hAnsi="Times New Roman" w:cs="Times New Roman"/>
        </w:rPr>
        <w:t xml:space="preserve"> </w:t>
      </w:r>
      <w:r w:rsidR="00943445" w:rsidRPr="00573F83">
        <w:rPr>
          <w:rFonts w:ascii="Times New Roman" w:hAnsi="Times New Roman" w:cs="Times New Roman"/>
        </w:rPr>
        <w:t>или</w:t>
      </w:r>
      <w:r w:rsidR="002B37FE" w:rsidRPr="00573F83">
        <w:rPr>
          <w:rFonts w:ascii="Times New Roman" w:hAnsi="Times New Roman" w:cs="Times New Roman"/>
        </w:rPr>
        <w:t xml:space="preserve"> </w:t>
      </w:r>
      <w:r w:rsidR="00943445" w:rsidRPr="00573F83">
        <w:rPr>
          <w:rFonts w:ascii="Times New Roman" w:hAnsi="Times New Roman" w:cs="Times New Roman"/>
        </w:rPr>
        <w:t xml:space="preserve">направленное </w:t>
      </w:r>
      <w:r w:rsidR="002B37FE" w:rsidRPr="00573F83">
        <w:rPr>
          <w:rFonts w:ascii="Times New Roman" w:hAnsi="Times New Roman" w:cs="Times New Roman"/>
        </w:rPr>
        <w:t>Почтой РФ</w:t>
      </w:r>
      <w:r w:rsidR="00943445" w:rsidRPr="00573F83">
        <w:rPr>
          <w:rFonts w:ascii="Times New Roman" w:hAnsi="Times New Roman" w:cs="Times New Roman"/>
        </w:rPr>
        <w:t>,</w:t>
      </w:r>
      <w:r w:rsidR="002B37FE" w:rsidRPr="00573F83">
        <w:rPr>
          <w:rFonts w:ascii="Times New Roman" w:hAnsi="Times New Roman" w:cs="Times New Roman"/>
        </w:rPr>
        <w:t xml:space="preserve"> или</w:t>
      </w:r>
      <w:r w:rsidR="00AC4149" w:rsidRPr="00573F83">
        <w:rPr>
          <w:rFonts w:ascii="Times New Roman" w:hAnsi="Times New Roman" w:cs="Times New Roman"/>
        </w:rPr>
        <w:t xml:space="preserve"> иным способом доставки</w:t>
      </w:r>
      <w:r w:rsidR="00943445" w:rsidRPr="00573F83">
        <w:rPr>
          <w:rFonts w:ascii="Times New Roman" w:hAnsi="Times New Roman" w:cs="Times New Roman"/>
        </w:rPr>
        <w:t>,</w:t>
      </w:r>
      <w:r w:rsidR="002B37FE" w:rsidRPr="00573F83">
        <w:rPr>
          <w:rFonts w:ascii="Times New Roman" w:hAnsi="Times New Roman" w:cs="Times New Roman"/>
        </w:rPr>
        <w:t xml:space="preserve"> подписанн</w:t>
      </w:r>
      <w:r w:rsidR="00943445" w:rsidRPr="00573F83">
        <w:rPr>
          <w:rFonts w:ascii="Times New Roman" w:hAnsi="Times New Roman" w:cs="Times New Roman"/>
        </w:rPr>
        <w:t>ое</w:t>
      </w:r>
      <w:r w:rsidR="002B37FE" w:rsidRPr="00573F83">
        <w:rPr>
          <w:rFonts w:ascii="Times New Roman" w:hAnsi="Times New Roman" w:cs="Times New Roman"/>
        </w:rPr>
        <w:t xml:space="preserve"> со стороны Общества в двух экземплярах</w:t>
      </w:r>
      <w:r w:rsidR="00871318" w:rsidRPr="00573F83">
        <w:rPr>
          <w:rFonts w:ascii="Times New Roman" w:hAnsi="Times New Roman" w:cs="Times New Roman"/>
        </w:rPr>
        <w:t>.</w:t>
      </w:r>
    </w:p>
    <w:p w:rsidR="002B37FE" w:rsidRPr="00573F83" w:rsidRDefault="002B37FE" w:rsidP="00607F4A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После подписания Клиентом </w:t>
      </w:r>
      <w:r w:rsidR="00943445" w:rsidRPr="00573F83">
        <w:rPr>
          <w:rFonts w:ascii="Times New Roman" w:hAnsi="Times New Roman" w:cs="Times New Roman"/>
        </w:rPr>
        <w:t xml:space="preserve">данного </w:t>
      </w:r>
      <w:r w:rsidR="00187352" w:rsidRPr="00573F83">
        <w:rPr>
          <w:rFonts w:ascii="Times New Roman" w:hAnsi="Times New Roman" w:cs="Times New Roman"/>
        </w:rPr>
        <w:t>с</w:t>
      </w:r>
      <w:r w:rsidRPr="00573F83">
        <w:rPr>
          <w:rFonts w:ascii="Times New Roman" w:hAnsi="Times New Roman" w:cs="Times New Roman"/>
        </w:rPr>
        <w:t xml:space="preserve">оглашения Менеджером </w:t>
      </w:r>
      <w:r w:rsidR="00943445" w:rsidRPr="00573F83">
        <w:rPr>
          <w:rFonts w:ascii="Times New Roman" w:hAnsi="Times New Roman" w:cs="Times New Roman"/>
        </w:rPr>
        <w:t xml:space="preserve">Общества </w:t>
      </w:r>
      <w:r w:rsidRPr="00573F83">
        <w:rPr>
          <w:rFonts w:ascii="Times New Roman" w:hAnsi="Times New Roman" w:cs="Times New Roman"/>
        </w:rPr>
        <w:t>и</w:t>
      </w:r>
      <w:r w:rsidR="00150018" w:rsidRPr="00573F83">
        <w:rPr>
          <w:rFonts w:ascii="Times New Roman" w:hAnsi="Times New Roman" w:cs="Times New Roman"/>
        </w:rPr>
        <w:t>ницииру</w:t>
      </w:r>
      <w:r w:rsidR="00943445" w:rsidRPr="00573F83">
        <w:rPr>
          <w:rFonts w:ascii="Times New Roman" w:hAnsi="Times New Roman" w:cs="Times New Roman"/>
        </w:rPr>
        <w:t>ются</w:t>
      </w:r>
      <w:r w:rsidR="00150018" w:rsidRPr="00573F83">
        <w:rPr>
          <w:rFonts w:ascii="Times New Roman" w:hAnsi="Times New Roman" w:cs="Times New Roman"/>
        </w:rPr>
        <w:t xml:space="preserve"> </w:t>
      </w:r>
      <w:r w:rsidR="00943445" w:rsidRPr="00573F83">
        <w:rPr>
          <w:rFonts w:ascii="Times New Roman" w:hAnsi="Times New Roman" w:cs="Times New Roman"/>
        </w:rPr>
        <w:t xml:space="preserve">соответствующие </w:t>
      </w:r>
      <w:r w:rsidR="00150018" w:rsidRPr="00573F83">
        <w:rPr>
          <w:rFonts w:ascii="Times New Roman" w:hAnsi="Times New Roman" w:cs="Times New Roman"/>
        </w:rPr>
        <w:t>проце</w:t>
      </w:r>
      <w:r w:rsidR="00943445" w:rsidRPr="00573F83">
        <w:rPr>
          <w:rFonts w:ascii="Times New Roman" w:hAnsi="Times New Roman" w:cs="Times New Roman"/>
        </w:rPr>
        <w:t xml:space="preserve">дуры, необходимые для данного </w:t>
      </w:r>
      <w:r w:rsidR="00150018" w:rsidRPr="00573F83">
        <w:rPr>
          <w:rFonts w:ascii="Times New Roman" w:hAnsi="Times New Roman" w:cs="Times New Roman"/>
        </w:rPr>
        <w:t>расторжения.</w:t>
      </w:r>
      <w:r w:rsidR="00871318" w:rsidRPr="00573F83">
        <w:rPr>
          <w:rFonts w:ascii="Times New Roman" w:hAnsi="Times New Roman" w:cs="Times New Roman"/>
        </w:rPr>
        <w:t xml:space="preserve"> Все процедуры по отключению ККТ и ФН от Системы, погашению взаимных задолженностей между </w:t>
      </w:r>
      <w:r w:rsidR="00871318" w:rsidRPr="00573F83">
        <w:rPr>
          <w:rFonts w:ascii="Times New Roman" w:hAnsi="Times New Roman" w:cs="Times New Roman"/>
        </w:rPr>
        <w:lastRenderedPageBreak/>
        <w:t xml:space="preserve">Сторонами, а также прием-передача (возврата) ТМЦ между Сторонами должны быть завершены до даты окончания действия Договора, указанной в </w:t>
      </w:r>
      <w:r w:rsidR="00187352" w:rsidRPr="00573F83">
        <w:rPr>
          <w:rFonts w:ascii="Times New Roman" w:hAnsi="Times New Roman" w:cs="Times New Roman"/>
        </w:rPr>
        <w:t>с</w:t>
      </w:r>
      <w:r w:rsidR="00871318" w:rsidRPr="00573F83">
        <w:rPr>
          <w:rFonts w:ascii="Times New Roman" w:hAnsi="Times New Roman" w:cs="Times New Roman"/>
        </w:rPr>
        <w:t>оглашении.</w:t>
      </w:r>
    </w:p>
    <w:p w:rsidR="00445BCC" w:rsidRPr="00573F83" w:rsidRDefault="00150018" w:rsidP="00607F4A">
      <w:pPr>
        <w:pStyle w:val="a3"/>
        <w:numPr>
          <w:ilvl w:val="0"/>
          <w:numId w:val="7"/>
        </w:numPr>
        <w:spacing w:line="240" w:lineRule="auto"/>
        <w:ind w:left="851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неоплаченной задолженности по Услуге </w:t>
      </w:r>
      <w:r w:rsidR="006E089C" w:rsidRPr="00573F83">
        <w:rPr>
          <w:rFonts w:ascii="Times New Roman" w:hAnsi="Times New Roman" w:cs="Times New Roman"/>
        </w:rPr>
        <w:t xml:space="preserve">Общество выставляет </w:t>
      </w:r>
      <w:r w:rsidR="008B049B" w:rsidRPr="00573F83">
        <w:rPr>
          <w:rFonts w:ascii="Times New Roman" w:hAnsi="Times New Roman" w:cs="Times New Roman"/>
        </w:rPr>
        <w:t xml:space="preserve">Клиенту </w:t>
      </w:r>
      <w:r w:rsidRPr="00573F83">
        <w:rPr>
          <w:rFonts w:ascii="Times New Roman" w:hAnsi="Times New Roman" w:cs="Times New Roman"/>
        </w:rPr>
        <w:t xml:space="preserve">счет на </w:t>
      </w:r>
      <w:r w:rsidR="008B049B" w:rsidRPr="00573F83">
        <w:rPr>
          <w:rFonts w:ascii="Times New Roman" w:hAnsi="Times New Roman" w:cs="Times New Roman"/>
        </w:rPr>
        <w:t xml:space="preserve">ее </w:t>
      </w:r>
      <w:r w:rsidRPr="00573F83">
        <w:rPr>
          <w:rFonts w:ascii="Times New Roman" w:hAnsi="Times New Roman" w:cs="Times New Roman"/>
        </w:rPr>
        <w:t>оплату</w:t>
      </w:r>
      <w:r w:rsidR="006E089C" w:rsidRPr="00573F83">
        <w:rPr>
          <w:rFonts w:ascii="Times New Roman" w:hAnsi="Times New Roman" w:cs="Times New Roman"/>
        </w:rPr>
        <w:t xml:space="preserve">. </w:t>
      </w:r>
      <w:r w:rsidRPr="00573F83">
        <w:rPr>
          <w:rFonts w:ascii="Times New Roman" w:hAnsi="Times New Roman" w:cs="Times New Roman"/>
        </w:rPr>
        <w:t>Клиент обязан оплатить</w:t>
      </w:r>
      <w:r w:rsidR="006E089C" w:rsidRPr="00573F83">
        <w:rPr>
          <w:rFonts w:ascii="Times New Roman" w:hAnsi="Times New Roman" w:cs="Times New Roman"/>
        </w:rPr>
        <w:t xml:space="preserve"> данный счет</w:t>
      </w:r>
      <w:r w:rsidR="008B049B" w:rsidRPr="00573F83">
        <w:rPr>
          <w:rFonts w:ascii="Times New Roman" w:hAnsi="Times New Roman" w:cs="Times New Roman"/>
        </w:rPr>
        <w:t xml:space="preserve"> до наступления даты окончания действия Договора</w:t>
      </w:r>
      <w:r w:rsidRPr="00573F83">
        <w:rPr>
          <w:rFonts w:ascii="Times New Roman" w:hAnsi="Times New Roman" w:cs="Times New Roman"/>
        </w:rPr>
        <w:t>.</w:t>
      </w:r>
      <w:r w:rsidR="00414328" w:rsidRPr="00573F83">
        <w:rPr>
          <w:rFonts w:ascii="Times New Roman" w:hAnsi="Times New Roman" w:cs="Times New Roman"/>
        </w:rPr>
        <w:t xml:space="preserve"> </w:t>
      </w: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</w:t>
      </w:r>
      <w:r w:rsidR="00CC1707" w:rsidRPr="00573F83">
        <w:rPr>
          <w:rFonts w:ascii="Times New Roman" w:hAnsi="Times New Roman" w:cs="Times New Roman"/>
        </w:rPr>
        <w:t xml:space="preserve">наличия </w:t>
      </w:r>
      <w:r w:rsidRPr="00573F83">
        <w:rPr>
          <w:rFonts w:ascii="Times New Roman" w:hAnsi="Times New Roman" w:cs="Times New Roman"/>
        </w:rPr>
        <w:t xml:space="preserve">переплаты Клиента </w:t>
      </w:r>
      <w:r w:rsidR="006E089C" w:rsidRPr="00573F83">
        <w:rPr>
          <w:rFonts w:ascii="Times New Roman" w:hAnsi="Times New Roman" w:cs="Times New Roman"/>
        </w:rPr>
        <w:t xml:space="preserve">(на дату окончания действия Договора) </w:t>
      </w:r>
      <w:r w:rsidRPr="00573F83">
        <w:rPr>
          <w:rFonts w:ascii="Times New Roman" w:hAnsi="Times New Roman" w:cs="Times New Roman"/>
        </w:rPr>
        <w:t xml:space="preserve">за Услугу Общество возвращает сумму переплаты на расчетный счет Клиента </w:t>
      </w:r>
      <w:r w:rsidR="00871318" w:rsidRPr="00573F83">
        <w:rPr>
          <w:rFonts w:ascii="Times New Roman" w:hAnsi="Times New Roman" w:cs="Times New Roman"/>
        </w:rPr>
        <w:t xml:space="preserve">также </w:t>
      </w:r>
      <w:r w:rsidRPr="00573F83">
        <w:rPr>
          <w:rFonts w:ascii="Times New Roman" w:hAnsi="Times New Roman" w:cs="Times New Roman"/>
        </w:rPr>
        <w:t xml:space="preserve">до наступления </w:t>
      </w:r>
      <w:r w:rsidR="003767D7" w:rsidRPr="00573F83">
        <w:rPr>
          <w:rFonts w:ascii="Times New Roman" w:hAnsi="Times New Roman" w:cs="Times New Roman"/>
        </w:rPr>
        <w:t xml:space="preserve">указанной </w:t>
      </w:r>
      <w:r w:rsidRPr="00573F83">
        <w:rPr>
          <w:rFonts w:ascii="Times New Roman" w:hAnsi="Times New Roman" w:cs="Times New Roman"/>
        </w:rPr>
        <w:t>даты.</w:t>
      </w:r>
    </w:p>
    <w:p w:rsidR="00634CBA" w:rsidRPr="00573F83" w:rsidRDefault="00634CBA" w:rsidP="00607F4A">
      <w:pPr>
        <w:pStyle w:val="a3"/>
        <w:numPr>
          <w:ilvl w:val="0"/>
          <w:numId w:val="7"/>
        </w:numPr>
        <w:spacing w:line="240" w:lineRule="auto"/>
        <w:ind w:left="851"/>
        <w:jc w:val="both"/>
        <w:rPr>
          <w:rFonts w:ascii="Times New Roman" w:hAnsi="Times New Roman" w:cs="Times New Roman"/>
        </w:rPr>
      </w:pPr>
      <w:proofErr w:type="gramStart"/>
      <w:r w:rsidRPr="00573F83">
        <w:rPr>
          <w:rFonts w:ascii="Times New Roman" w:hAnsi="Times New Roman" w:cs="Times New Roman"/>
        </w:rPr>
        <w:t>Клиент присутствует</w:t>
      </w:r>
      <w:r w:rsidR="00CC1707" w:rsidRPr="00573F83">
        <w:rPr>
          <w:rFonts w:ascii="Times New Roman" w:hAnsi="Times New Roman" w:cs="Times New Roman"/>
        </w:rPr>
        <w:t xml:space="preserve"> </w:t>
      </w:r>
      <w:r w:rsidR="00414328" w:rsidRPr="00573F83">
        <w:rPr>
          <w:rFonts w:ascii="Times New Roman" w:hAnsi="Times New Roman" w:cs="Times New Roman"/>
        </w:rPr>
        <w:t>в ходе</w:t>
      </w:r>
      <w:r w:rsidR="00CC1707" w:rsidRPr="00573F83">
        <w:rPr>
          <w:rFonts w:ascii="Times New Roman" w:hAnsi="Times New Roman" w:cs="Times New Roman"/>
        </w:rPr>
        <w:t xml:space="preserve"> процедуры снятия ККТ </w:t>
      </w:r>
      <w:r w:rsidR="009830A6" w:rsidRPr="00573F83">
        <w:rPr>
          <w:rFonts w:ascii="Times New Roman" w:hAnsi="Times New Roman" w:cs="Times New Roman"/>
        </w:rPr>
        <w:t>и</w:t>
      </w:r>
      <w:r w:rsidRPr="00573F83">
        <w:rPr>
          <w:rFonts w:ascii="Times New Roman" w:hAnsi="Times New Roman" w:cs="Times New Roman"/>
        </w:rPr>
        <w:t xml:space="preserve"> ФН с регистрации в налоговом органе </w:t>
      </w:r>
      <w:r w:rsidR="00CC1707" w:rsidRPr="00573F83">
        <w:rPr>
          <w:rFonts w:ascii="Times New Roman" w:hAnsi="Times New Roman" w:cs="Times New Roman"/>
        </w:rPr>
        <w:t xml:space="preserve"> и ОФД (в случае если Клиент пожелал, чтобы снятие с регистрации проводило Общество</w:t>
      </w:r>
      <w:r w:rsidR="009D3DCC" w:rsidRPr="00573F83">
        <w:rPr>
          <w:rFonts w:ascii="Times New Roman" w:hAnsi="Times New Roman" w:cs="Times New Roman"/>
        </w:rPr>
        <w:t>, либо Клиент оформляет доверенность для выполнения данных действий без присутствия представителя Клиента</w:t>
      </w:r>
      <w:r w:rsidR="000A50BB" w:rsidRPr="00573F83">
        <w:rPr>
          <w:rFonts w:ascii="Times New Roman" w:hAnsi="Times New Roman" w:cs="Times New Roman"/>
        </w:rPr>
        <w:t xml:space="preserve"> в порядке, установленном действующим законодательством Российской Федерации, по </w:t>
      </w:r>
      <w:r w:rsidR="00B871CD" w:rsidRPr="00573F83">
        <w:rPr>
          <w:rFonts w:ascii="Times New Roman" w:hAnsi="Times New Roman" w:cs="Times New Roman"/>
        </w:rPr>
        <w:t>форме</w:t>
      </w:r>
      <w:r w:rsidR="00160171" w:rsidRPr="00573F83">
        <w:rPr>
          <w:rFonts w:ascii="Times New Roman" w:hAnsi="Times New Roman" w:cs="Times New Roman"/>
        </w:rPr>
        <w:t xml:space="preserve"> </w:t>
      </w:r>
      <w:r w:rsidR="00B871CD" w:rsidRPr="00573F83">
        <w:rPr>
          <w:rFonts w:ascii="Times New Roman" w:hAnsi="Times New Roman" w:cs="Times New Roman"/>
        </w:rPr>
        <w:t>Приложения</w:t>
      </w:r>
      <w:r w:rsidR="00160171" w:rsidRPr="00573F83">
        <w:rPr>
          <w:rFonts w:ascii="Times New Roman" w:hAnsi="Times New Roman" w:cs="Times New Roman"/>
        </w:rPr>
        <w:t xml:space="preserve"> № 6</w:t>
      </w:r>
      <w:r w:rsidR="00B871CD" w:rsidRPr="00573F83">
        <w:rPr>
          <w:rFonts w:ascii="Times New Roman" w:hAnsi="Times New Roman" w:cs="Times New Roman"/>
        </w:rPr>
        <w:t xml:space="preserve"> к Договору</w:t>
      </w:r>
      <w:r w:rsidR="00890F04" w:rsidRPr="00573F83">
        <w:rPr>
          <w:rFonts w:ascii="Times New Roman" w:hAnsi="Times New Roman" w:cs="Times New Roman"/>
        </w:rPr>
        <w:t xml:space="preserve">), </w:t>
      </w:r>
      <w:proofErr w:type="spellStart"/>
      <w:r w:rsidR="00890F04" w:rsidRPr="00573F83">
        <w:rPr>
          <w:rFonts w:ascii="Times New Roman" w:hAnsi="Times New Roman" w:cs="Times New Roman"/>
        </w:rPr>
        <w:t>п</w:t>
      </w:r>
      <w:r w:rsidR="00CC1707" w:rsidRPr="00573F83">
        <w:rPr>
          <w:rFonts w:ascii="Times New Roman" w:hAnsi="Times New Roman" w:cs="Times New Roman"/>
        </w:rPr>
        <w:t>олуч</w:t>
      </w:r>
      <w:r w:rsidR="00F23A54" w:rsidRPr="00573F83">
        <w:rPr>
          <w:rFonts w:ascii="Times New Roman" w:hAnsi="Times New Roman" w:cs="Times New Roman"/>
        </w:rPr>
        <w:t>ает</w:t>
      </w:r>
      <w:r w:rsidR="00CC1707" w:rsidRPr="00573F83">
        <w:rPr>
          <w:rFonts w:ascii="Times New Roman" w:hAnsi="Times New Roman" w:cs="Times New Roman"/>
        </w:rPr>
        <w:t>отчет</w:t>
      </w:r>
      <w:proofErr w:type="spellEnd"/>
      <w:r w:rsidR="00CC1707" w:rsidRPr="00573F83">
        <w:rPr>
          <w:rFonts w:ascii="Times New Roman" w:hAnsi="Times New Roman" w:cs="Times New Roman"/>
        </w:rPr>
        <w:t xml:space="preserve"> от ЦТО </w:t>
      </w:r>
      <w:r w:rsidRPr="00573F83">
        <w:rPr>
          <w:rFonts w:ascii="Times New Roman" w:hAnsi="Times New Roman" w:cs="Times New Roman"/>
        </w:rPr>
        <w:t>Общества о снятии ККТ и</w:t>
      </w:r>
      <w:proofErr w:type="gramEnd"/>
      <w:r w:rsidRPr="00573F83">
        <w:rPr>
          <w:rFonts w:ascii="Times New Roman" w:hAnsi="Times New Roman" w:cs="Times New Roman"/>
        </w:rPr>
        <w:t xml:space="preserve"> ФН в налоговом органе</w:t>
      </w:r>
      <w:r w:rsidR="00CC1707" w:rsidRPr="00573F83">
        <w:rPr>
          <w:rFonts w:ascii="Times New Roman" w:hAnsi="Times New Roman" w:cs="Times New Roman"/>
        </w:rPr>
        <w:t xml:space="preserve"> и ОФД с регистрации. </w:t>
      </w:r>
    </w:p>
    <w:p w:rsidR="00445BCC" w:rsidRPr="00573F83" w:rsidRDefault="009B44E7" w:rsidP="00607F4A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противном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сня</w:t>
      </w:r>
      <w:r w:rsidR="00634CBA" w:rsidRPr="00573F83">
        <w:rPr>
          <w:rFonts w:ascii="Times New Roman" w:hAnsi="Times New Roman" w:cs="Times New Roman"/>
        </w:rPr>
        <w:t>тие ККТ с ФН с регистрации в налоговом органе</w:t>
      </w:r>
      <w:r w:rsidRPr="00573F83">
        <w:rPr>
          <w:rFonts w:ascii="Times New Roman" w:hAnsi="Times New Roman" w:cs="Times New Roman"/>
        </w:rPr>
        <w:t xml:space="preserve"> и ОФД выполняется Клиентом самостоятельно.</w:t>
      </w:r>
    </w:p>
    <w:p w:rsidR="00445BCC" w:rsidRPr="00573F83" w:rsidRDefault="00764F97" w:rsidP="00607F4A">
      <w:pPr>
        <w:pStyle w:val="a3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В </w:t>
      </w:r>
      <w:proofErr w:type="gramStart"/>
      <w:r w:rsidRPr="00573F83">
        <w:rPr>
          <w:rFonts w:ascii="Times New Roman" w:hAnsi="Times New Roman" w:cs="Times New Roman"/>
        </w:rPr>
        <w:t>случае</w:t>
      </w:r>
      <w:proofErr w:type="gramEnd"/>
      <w:r w:rsidRPr="00573F83">
        <w:rPr>
          <w:rFonts w:ascii="Times New Roman" w:hAnsi="Times New Roman" w:cs="Times New Roman"/>
        </w:rPr>
        <w:t xml:space="preserve"> если Клиент самостоятельно осуществляет снятие с учета ККТ:</w:t>
      </w:r>
    </w:p>
    <w:p w:rsidR="00445BCC" w:rsidRPr="00573F83" w:rsidRDefault="00764F97" w:rsidP="00607F4A">
      <w:pPr>
        <w:pStyle w:val="a3"/>
        <w:numPr>
          <w:ilvl w:val="0"/>
          <w:numId w:val="1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Сотрудник ЦТО формирует отчет о закрытии ФН и передает его на электронный адрес, предоставл</w:t>
      </w:r>
      <w:r w:rsidR="00CB7056" w:rsidRPr="00573F83">
        <w:rPr>
          <w:rFonts w:ascii="Times New Roman" w:hAnsi="Times New Roman" w:cs="Times New Roman"/>
        </w:rPr>
        <w:t>енный Клиентом;</w:t>
      </w:r>
      <w:r w:rsidRPr="00573F83">
        <w:rPr>
          <w:rFonts w:ascii="Times New Roman" w:hAnsi="Times New Roman" w:cs="Times New Roman"/>
        </w:rPr>
        <w:t xml:space="preserve"> </w:t>
      </w:r>
    </w:p>
    <w:p w:rsidR="00445BCC" w:rsidRPr="00573F83" w:rsidRDefault="00764F97" w:rsidP="00607F4A">
      <w:pPr>
        <w:pStyle w:val="a3"/>
        <w:numPr>
          <w:ilvl w:val="0"/>
          <w:numId w:val="1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</w:rPr>
      </w:pPr>
      <w:proofErr w:type="gramStart"/>
      <w:r w:rsidRPr="00573F83">
        <w:rPr>
          <w:rFonts w:ascii="Times New Roman" w:hAnsi="Times New Roman" w:cs="Times New Roman"/>
        </w:rPr>
        <w:t xml:space="preserve">Клиент самостоятельно заполняет заявление о снятии ККТ с регистрации непосредственно в налоговом органе либо через Личный кабинет на сайте </w:t>
      </w:r>
      <w:hyperlink r:id="rId16" w:history="1">
        <w:r w:rsidRPr="00573F83">
          <w:rPr>
            <w:rStyle w:val="aa"/>
            <w:rFonts w:ascii="Times New Roman" w:hAnsi="Times New Roman" w:cs="Times New Roman"/>
            <w:color w:val="auto"/>
            <w:lang w:val="en-US"/>
          </w:rPr>
          <w:t>nalog</w:t>
        </w:r>
        <w:r w:rsidRPr="00573F83">
          <w:rPr>
            <w:rStyle w:val="aa"/>
            <w:rFonts w:ascii="Times New Roman" w:hAnsi="Times New Roman" w:cs="Times New Roman"/>
            <w:color w:val="auto"/>
          </w:rPr>
          <w:t>.</w:t>
        </w:r>
        <w:r w:rsidRPr="00573F83">
          <w:rPr>
            <w:rStyle w:val="aa"/>
            <w:rFonts w:ascii="Times New Roman" w:hAnsi="Times New Roman" w:cs="Times New Roman"/>
            <w:color w:val="auto"/>
            <w:lang w:val="en-US"/>
          </w:rPr>
          <w:t>ru</w:t>
        </w:r>
      </w:hyperlink>
      <w:r w:rsidRPr="00573F83">
        <w:rPr>
          <w:rFonts w:ascii="Times New Roman" w:hAnsi="Times New Roman" w:cs="Times New Roman"/>
        </w:rPr>
        <w:t xml:space="preserve"> и направляет </w:t>
      </w:r>
      <w:r w:rsidR="00B871CD" w:rsidRPr="00573F83">
        <w:rPr>
          <w:rFonts w:ascii="Times New Roman" w:hAnsi="Times New Roman" w:cs="Times New Roman"/>
        </w:rPr>
        <w:t xml:space="preserve">копию </w:t>
      </w:r>
      <w:r w:rsidRPr="00573F83">
        <w:rPr>
          <w:rFonts w:ascii="Times New Roman" w:hAnsi="Times New Roman" w:cs="Times New Roman"/>
        </w:rPr>
        <w:t>отчет</w:t>
      </w:r>
      <w:r w:rsidR="00B871CD" w:rsidRPr="00573F83">
        <w:rPr>
          <w:rFonts w:ascii="Times New Roman" w:hAnsi="Times New Roman" w:cs="Times New Roman"/>
        </w:rPr>
        <w:t>а</w:t>
      </w:r>
      <w:r w:rsidRPr="00573F83">
        <w:rPr>
          <w:rFonts w:ascii="Times New Roman" w:hAnsi="Times New Roman" w:cs="Times New Roman"/>
        </w:rPr>
        <w:t xml:space="preserve"> о снятии ККТ с регистрации Сотруднику ЦТО по адресу электронной почты </w:t>
      </w:r>
      <w:hyperlink r:id="rId17" w:history="1">
        <w:r w:rsidRPr="00573F83">
          <w:rPr>
            <w:rStyle w:val="aa"/>
            <w:rFonts w:ascii="Times New Roman" w:eastAsia="Arial Unicode MS" w:hAnsi="Times New Roman" w:cs="Times New Roman"/>
            <w:color w:val="auto"/>
            <w:sz w:val="23"/>
            <w:szCs w:val="23"/>
            <w:lang w:val="en-US"/>
          </w:rPr>
          <w:t>cto</w:t>
        </w:r>
        <w:r w:rsidRPr="00573F83">
          <w:rPr>
            <w:rStyle w:val="aa"/>
            <w:rFonts w:ascii="Times New Roman" w:eastAsia="Arial Unicode MS" w:hAnsi="Times New Roman" w:cs="Times New Roman"/>
            <w:color w:val="auto"/>
            <w:sz w:val="23"/>
            <w:szCs w:val="23"/>
          </w:rPr>
          <w:t>@</w:t>
        </w:r>
        <w:r w:rsidRPr="00573F83">
          <w:rPr>
            <w:rStyle w:val="aa"/>
            <w:rFonts w:ascii="Times New Roman" w:eastAsia="Arial Unicode MS" w:hAnsi="Times New Roman" w:cs="Times New Roman"/>
            <w:color w:val="auto"/>
            <w:sz w:val="23"/>
            <w:szCs w:val="23"/>
            <w:lang w:val="en-US"/>
          </w:rPr>
          <w:t>brsc</w:t>
        </w:r>
        <w:r w:rsidRPr="00573F83">
          <w:rPr>
            <w:rStyle w:val="aa"/>
            <w:rFonts w:ascii="Times New Roman" w:eastAsia="Arial Unicode MS" w:hAnsi="Times New Roman" w:cs="Times New Roman"/>
            <w:color w:val="auto"/>
            <w:sz w:val="23"/>
            <w:szCs w:val="23"/>
          </w:rPr>
          <w:t>.</w:t>
        </w:r>
        <w:r w:rsidRPr="00573F83">
          <w:rPr>
            <w:rStyle w:val="aa"/>
            <w:rFonts w:ascii="Times New Roman" w:eastAsia="Arial Unicode MS" w:hAnsi="Times New Roman" w:cs="Times New Roman"/>
            <w:color w:val="auto"/>
            <w:sz w:val="23"/>
            <w:szCs w:val="23"/>
            <w:lang w:val="en-US"/>
          </w:rPr>
          <w:t>ru</w:t>
        </w:r>
      </w:hyperlink>
      <w:r w:rsidR="00B871CD" w:rsidRPr="00573F83">
        <w:rPr>
          <w:rFonts w:ascii="Times New Roman" w:hAnsi="Times New Roman" w:cs="Times New Roman"/>
        </w:rPr>
        <w:t xml:space="preserve"> в течение  2 (двух) рабочих дней</w:t>
      </w:r>
      <w:r w:rsidRPr="00573F83">
        <w:rPr>
          <w:rFonts w:ascii="Times New Roman" w:hAnsi="Times New Roman" w:cs="Times New Roman"/>
        </w:rPr>
        <w:t>.</w:t>
      </w:r>
      <w:proofErr w:type="gramEnd"/>
    </w:p>
    <w:p w:rsidR="00445BCC" w:rsidRPr="00573F83" w:rsidRDefault="00C46D37" w:rsidP="00607F4A">
      <w:pPr>
        <w:pStyle w:val="a3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После снятия Клиентом ККТ с регистрационного учета в налоговом органе, сотрудник ЦТО </w:t>
      </w:r>
    </w:p>
    <w:p w:rsidR="004A1198" w:rsidRPr="00573F83" w:rsidRDefault="00764F97" w:rsidP="00F23A54">
      <w:pPr>
        <w:spacing w:after="0" w:line="240" w:lineRule="auto"/>
        <w:jc w:val="both"/>
      </w:pPr>
      <w:r w:rsidRPr="00573F83">
        <w:rPr>
          <w:rFonts w:ascii="Times New Roman" w:hAnsi="Times New Roman" w:cs="Times New Roman"/>
        </w:rPr>
        <w:t>подписывает</w:t>
      </w:r>
      <w:r w:rsidR="00C46D37" w:rsidRPr="00573F83">
        <w:rPr>
          <w:rFonts w:ascii="Times New Roman" w:hAnsi="Times New Roman" w:cs="Times New Roman"/>
        </w:rPr>
        <w:t xml:space="preserve"> Акт возврата ФН</w:t>
      </w:r>
      <w:r w:rsidR="00547FB3" w:rsidRPr="00573F83">
        <w:rPr>
          <w:rFonts w:ascii="Times New Roman" w:hAnsi="Times New Roman" w:cs="Times New Roman"/>
        </w:rPr>
        <w:t xml:space="preserve"> согласно Приложению № 3 к Договору и </w:t>
      </w:r>
      <w:r w:rsidR="00C46D37" w:rsidRPr="00573F83">
        <w:rPr>
          <w:rFonts w:ascii="Times New Roman" w:hAnsi="Times New Roman" w:cs="Times New Roman"/>
        </w:rPr>
        <w:t xml:space="preserve"> </w:t>
      </w:r>
      <w:r w:rsidR="009672D5" w:rsidRPr="00573F83">
        <w:rPr>
          <w:rFonts w:ascii="Times New Roman" w:hAnsi="Times New Roman" w:cs="Times New Roman"/>
        </w:rPr>
        <w:t xml:space="preserve">с </w:t>
      </w:r>
      <w:r w:rsidRPr="00573F83">
        <w:rPr>
          <w:rFonts w:ascii="Times New Roman" w:hAnsi="Times New Roman" w:cs="Times New Roman"/>
        </w:rPr>
        <w:t>переда</w:t>
      </w:r>
      <w:r w:rsidR="00547FB3" w:rsidRPr="00573F83">
        <w:rPr>
          <w:rFonts w:ascii="Times New Roman" w:hAnsi="Times New Roman" w:cs="Times New Roman"/>
        </w:rPr>
        <w:t xml:space="preserve">ет ФН </w:t>
      </w:r>
      <w:r w:rsidRPr="00573F83">
        <w:rPr>
          <w:rFonts w:ascii="Times New Roman" w:hAnsi="Times New Roman" w:cs="Times New Roman"/>
        </w:rPr>
        <w:t xml:space="preserve"> Клиенту</w:t>
      </w:r>
      <w:proofErr w:type="gramStart"/>
      <w:r w:rsidRPr="00573F83">
        <w:rPr>
          <w:rFonts w:ascii="Times New Roman" w:hAnsi="Times New Roman" w:cs="Times New Roman"/>
        </w:rPr>
        <w:t xml:space="preserve"> </w:t>
      </w:r>
      <w:r w:rsidR="00F23A54" w:rsidRPr="00573F83">
        <w:rPr>
          <w:rFonts w:ascii="Times New Roman" w:hAnsi="Times New Roman" w:cs="Times New Roman"/>
        </w:rPr>
        <w:t>.</w:t>
      </w:r>
      <w:proofErr w:type="gramEnd"/>
    </w:p>
    <w:p w:rsidR="00F32526" w:rsidRPr="00573F83" w:rsidRDefault="00934358" w:rsidP="00F4313C">
      <w:pPr>
        <w:pStyle w:val="a3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Договор считается расторгнутым, а обязательства Сторон полностью выполненными по </w:t>
      </w:r>
      <w:proofErr w:type="gramStart"/>
      <w:r w:rsidRPr="00573F83">
        <w:rPr>
          <w:rFonts w:ascii="Times New Roman" w:hAnsi="Times New Roman" w:cs="Times New Roman"/>
        </w:rPr>
        <w:t>окончании</w:t>
      </w:r>
      <w:proofErr w:type="gramEnd"/>
      <w:r w:rsidRPr="00573F83">
        <w:rPr>
          <w:rFonts w:ascii="Times New Roman" w:hAnsi="Times New Roman" w:cs="Times New Roman"/>
        </w:rPr>
        <w:t xml:space="preserve"> взаиморасчетов между Сторонами, подписания указанных Актов приема-передачи,  и физической передачи ТМЦ в соответствии с данными актами.</w:t>
      </w:r>
    </w:p>
    <w:p w:rsidR="00F32526" w:rsidRPr="00573F83" w:rsidRDefault="00F32526" w:rsidP="000A50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0548" w:rsidRPr="00573F83" w:rsidRDefault="00E40548" w:rsidP="00F4313C">
      <w:pPr>
        <w:pStyle w:val="a3"/>
        <w:numPr>
          <w:ilvl w:val="0"/>
          <w:numId w:val="24"/>
        </w:numPr>
        <w:tabs>
          <w:tab w:val="left" w:pos="9638"/>
        </w:tabs>
        <w:spacing w:line="240" w:lineRule="auto"/>
        <w:ind w:right="56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3F83">
        <w:rPr>
          <w:rFonts w:ascii="Times New Roman" w:hAnsi="Times New Roman" w:cs="Times New Roman"/>
          <w:b/>
          <w:sz w:val="26"/>
          <w:szCs w:val="26"/>
        </w:rPr>
        <w:t xml:space="preserve">Приложения к регламенту действий Клиента в рамках услуги </w:t>
      </w:r>
    </w:p>
    <w:p w:rsidR="00E40548" w:rsidRPr="00573F83" w:rsidRDefault="00E40548" w:rsidP="00F4313C">
      <w:pPr>
        <w:pStyle w:val="a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Договор об оказании услуги «</w:t>
      </w:r>
      <w:proofErr w:type="spellStart"/>
      <w:r w:rsidRPr="00573F83">
        <w:rPr>
          <w:rFonts w:ascii="Times New Roman" w:hAnsi="Times New Roman" w:cs="Times New Roman"/>
        </w:rPr>
        <w:t>Онлайн-фискализация</w:t>
      </w:r>
      <w:proofErr w:type="spellEnd"/>
      <w:r w:rsidRPr="00573F83">
        <w:rPr>
          <w:rFonts w:ascii="Times New Roman" w:hAnsi="Times New Roman" w:cs="Times New Roman"/>
        </w:rPr>
        <w:t>»</w:t>
      </w:r>
      <w:r w:rsidR="00B871CD" w:rsidRPr="00573F83">
        <w:rPr>
          <w:rFonts w:ascii="Times New Roman" w:hAnsi="Times New Roman" w:cs="Times New Roman"/>
        </w:rPr>
        <w:t>.</w:t>
      </w:r>
    </w:p>
    <w:p w:rsidR="00634CBA" w:rsidRPr="00573F83" w:rsidRDefault="000C7DA5" w:rsidP="00F4313C">
      <w:pPr>
        <w:pStyle w:val="a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 xml:space="preserve">Договор об оказании услуги </w:t>
      </w:r>
      <w:r w:rsidR="00634CBA" w:rsidRPr="00573F83">
        <w:rPr>
          <w:rFonts w:ascii="Times New Roman" w:hAnsi="Times New Roman" w:cs="Times New Roman"/>
        </w:rPr>
        <w:t>«</w:t>
      </w:r>
      <w:proofErr w:type="spellStart"/>
      <w:r w:rsidR="00634CBA" w:rsidRPr="00573F83">
        <w:rPr>
          <w:rFonts w:ascii="Times New Roman" w:hAnsi="Times New Roman" w:cs="Times New Roman"/>
        </w:rPr>
        <w:t>Фискализация</w:t>
      </w:r>
      <w:proofErr w:type="spellEnd"/>
      <w:r w:rsidR="00634CBA" w:rsidRPr="00573F83">
        <w:rPr>
          <w:rFonts w:ascii="Times New Roman" w:hAnsi="Times New Roman" w:cs="Times New Roman"/>
        </w:rPr>
        <w:t xml:space="preserve"> транспортных транзакций</w:t>
      </w:r>
      <w:r w:rsidR="00890F04" w:rsidRPr="00573F83">
        <w:rPr>
          <w:rFonts w:ascii="Times New Roman" w:hAnsi="Times New Roman" w:cs="Times New Roman"/>
        </w:rPr>
        <w:t>»</w:t>
      </w:r>
      <w:r w:rsidRPr="00573F83">
        <w:rPr>
          <w:rFonts w:ascii="Times New Roman" w:hAnsi="Times New Roman" w:cs="Times New Roman"/>
        </w:rPr>
        <w:t>.</w:t>
      </w:r>
    </w:p>
    <w:p w:rsidR="000C7DA5" w:rsidRPr="00573F83" w:rsidRDefault="000C7DA5" w:rsidP="00F4313C">
      <w:pPr>
        <w:pStyle w:val="a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573F83">
        <w:rPr>
          <w:rFonts w:ascii="Times New Roman" w:hAnsi="Times New Roman" w:cs="Times New Roman"/>
        </w:rPr>
        <w:t>Договор об оказании услуги «</w:t>
      </w:r>
      <w:proofErr w:type="spellStart"/>
      <w:r w:rsidRPr="00573F83">
        <w:rPr>
          <w:rFonts w:ascii="Times New Roman" w:hAnsi="Times New Roman" w:cs="Times New Roman"/>
        </w:rPr>
        <w:t>Фискализация</w:t>
      </w:r>
      <w:proofErr w:type="spellEnd"/>
      <w:r w:rsidRPr="00573F83">
        <w:rPr>
          <w:rFonts w:ascii="Times New Roman" w:hAnsi="Times New Roman" w:cs="Times New Roman"/>
        </w:rPr>
        <w:t xml:space="preserve"> платежных операций».</w:t>
      </w:r>
    </w:p>
    <w:p w:rsidR="00332ED5" w:rsidRPr="00573F83" w:rsidRDefault="00332ED5" w:rsidP="000A50BB">
      <w:pPr>
        <w:spacing w:after="0" w:line="240" w:lineRule="auto"/>
        <w:rPr>
          <w:rFonts w:ascii="Times New Roman" w:hAnsi="Times New Roman" w:cs="Times New Roman"/>
        </w:rPr>
      </w:pPr>
    </w:p>
    <w:p w:rsidR="000A50BB" w:rsidRPr="00573F83" w:rsidRDefault="000A50BB">
      <w:pPr>
        <w:spacing w:after="0" w:line="240" w:lineRule="auto"/>
        <w:rPr>
          <w:rFonts w:ascii="Times New Roman" w:hAnsi="Times New Roman" w:cs="Times New Roman"/>
        </w:rPr>
      </w:pPr>
    </w:p>
    <w:sectPr w:rsidR="000A50BB" w:rsidRPr="00573F83" w:rsidSect="00CF6C47">
      <w:footerReference w:type="default" r:id="rId18"/>
      <w:pgSz w:w="11906" w:h="16838"/>
      <w:pgMar w:top="1134" w:right="850" w:bottom="1134" w:left="1701" w:header="708" w:footer="5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D52" w:rsidRDefault="00CC7D52" w:rsidP="00CF6C47">
      <w:pPr>
        <w:spacing w:after="0" w:line="240" w:lineRule="auto"/>
      </w:pPr>
      <w:r>
        <w:separator/>
      </w:r>
    </w:p>
  </w:endnote>
  <w:endnote w:type="continuationSeparator" w:id="0">
    <w:p w:rsidR="00CC7D52" w:rsidRDefault="00CC7D52" w:rsidP="00CF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115734"/>
      <w:docPartObj>
        <w:docPartGallery w:val="Page Numbers (Bottom of Page)"/>
        <w:docPartUnique/>
      </w:docPartObj>
    </w:sdtPr>
    <w:sdtContent>
      <w:p w:rsidR="00A03DF3" w:rsidRDefault="0052639D">
        <w:pPr>
          <w:pStyle w:val="af"/>
          <w:jc w:val="center"/>
        </w:pPr>
        <w:fldSimple w:instr=" PAGE   \* MERGEFORMAT ">
          <w:r w:rsidR="009869A5">
            <w:rPr>
              <w:noProof/>
            </w:rPr>
            <w:t>2</w:t>
          </w:r>
        </w:fldSimple>
      </w:p>
    </w:sdtContent>
  </w:sdt>
  <w:p w:rsidR="00A03DF3" w:rsidRDefault="00A03DF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D52" w:rsidRDefault="00CC7D52" w:rsidP="00CF6C47">
      <w:pPr>
        <w:spacing w:after="0" w:line="240" w:lineRule="auto"/>
      </w:pPr>
      <w:r>
        <w:separator/>
      </w:r>
    </w:p>
  </w:footnote>
  <w:footnote w:type="continuationSeparator" w:id="0">
    <w:p w:rsidR="00CC7D52" w:rsidRDefault="00CC7D52" w:rsidP="00CF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6A1D"/>
    <w:multiLevelType w:val="multilevel"/>
    <w:tmpl w:val="29F4EF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0B1D06"/>
    <w:multiLevelType w:val="hybridMultilevel"/>
    <w:tmpl w:val="DE48F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24DA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2276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ACD5212"/>
    <w:multiLevelType w:val="hybridMultilevel"/>
    <w:tmpl w:val="73D42C42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4945DD"/>
    <w:multiLevelType w:val="hybridMultilevel"/>
    <w:tmpl w:val="FED4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3043F"/>
    <w:multiLevelType w:val="multilevel"/>
    <w:tmpl w:val="59BE4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3621D4F"/>
    <w:multiLevelType w:val="hybridMultilevel"/>
    <w:tmpl w:val="32C8AA42"/>
    <w:lvl w:ilvl="0" w:tplc="041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59B769C"/>
    <w:multiLevelType w:val="hybridMultilevel"/>
    <w:tmpl w:val="3BD82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E45A37"/>
    <w:multiLevelType w:val="hybridMultilevel"/>
    <w:tmpl w:val="55D2E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B430A"/>
    <w:multiLevelType w:val="hybridMultilevel"/>
    <w:tmpl w:val="87F8AD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5A16F0"/>
    <w:multiLevelType w:val="hybridMultilevel"/>
    <w:tmpl w:val="30905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5938D4"/>
    <w:multiLevelType w:val="hybridMultilevel"/>
    <w:tmpl w:val="6DC47E9A"/>
    <w:lvl w:ilvl="0" w:tplc="53F41EC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48D845DA"/>
    <w:multiLevelType w:val="hybridMultilevel"/>
    <w:tmpl w:val="FA0C2F0A"/>
    <w:lvl w:ilvl="0" w:tplc="A6DE334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76DCE"/>
    <w:multiLevelType w:val="hybridMultilevel"/>
    <w:tmpl w:val="92CE55F6"/>
    <w:lvl w:ilvl="0" w:tplc="041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C31267E"/>
    <w:multiLevelType w:val="multilevel"/>
    <w:tmpl w:val="EECCA2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4DD6621D"/>
    <w:multiLevelType w:val="hybridMultilevel"/>
    <w:tmpl w:val="50ECC258"/>
    <w:lvl w:ilvl="0" w:tplc="BEE621D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D2A99"/>
    <w:multiLevelType w:val="hybridMultilevel"/>
    <w:tmpl w:val="E9FA99F0"/>
    <w:lvl w:ilvl="0" w:tplc="041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3570970"/>
    <w:multiLevelType w:val="hybridMultilevel"/>
    <w:tmpl w:val="171A7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A607BF"/>
    <w:multiLevelType w:val="hybridMultilevel"/>
    <w:tmpl w:val="F23206E4"/>
    <w:lvl w:ilvl="0" w:tplc="1AA6D13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680D7969"/>
    <w:multiLevelType w:val="hybridMultilevel"/>
    <w:tmpl w:val="1B421BFE"/>
    <w:lvl w:ilvl="0" w:tplc="77404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45BDA"/>
    <w:multiLevelType w:val="multilevel"/>
    <w:tmpl w:val="534AC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">
    <w:nsid w:val="7A043F2B"/>
    <w:multiLevelType w:val="hybridMultilevel"/>
    <w:tmpl w:val="192022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2828A3"/>
    <w:multiLevelType w:val="hybridMultilevel"/>
    <w:tmpl w:val="4B4E49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F2F0020"/>
    <w:multiLevelType w:val="hybridMultilevel"/>
    <w:tmpl w:val="D2989296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7"/>
  </w:num>
  <w:num w:numId="5">
    <w:abstractNumId w:val="22"/>
  </w:num>
  <w:num w:numId="6">
    <w:abstractNumId w:val="5"/>
  </w:num>
  <w:num w:numId="7">
    <w:abstractNumId w:val="9"/>
  </w:num>
  <w:num w:numId="8">
    <w:abstractNumId w:val="21"/>
  </w:num>
  <w:num w:numId="9">
    <w:abstractNumId w:val="14"/>
  </w:num>
  <w:num w:numId="10">
    <w:abstractNumId w:val="4"/>
  </w:num>
  <w:num w:numId="11">
    <w:abstractNumId w:val="13"/>
  </w:num>
  <w:num w:numId="12">
    <w:abstractNumId w:val="0"/>
  </w:num>
  <w:num w:numId="13">
    <w:abstractNumId w:val="20"/>
  </w:num>
  <w:num w:numId="14">
    <w:abstractNumId w:val="15"/>
  </w:num>
  <w:num w:numId="15">
    <w:abstractNumId w:val="8"/>
  </w:num>
  <w:num w:numId="16">
    <w:abstractNumId w:val="19"/>
  </w:num>
  <w:num w:numId="17">
    <w:abstractNumId w:val="3"/>
  </w:num>
  <w:num w:numId="18">
    <w:abstractNumId w:val="18"/>
  </w:num>
  <w:num w:numId="19">
    <w:abstractNumId w:val="1"/>
  </w:num>
  <w:num w:numId="20">
    <w:abstractNumId w:val="11"/>
  </w:num>
  <w:num w:numId="21">
    <w:abstractNumId w:val="23"/>
  </w:num>
  <w:num w:numId="22">
    <w:abstractNumId w:val="16"/>
  </w:num>
  <w:num w:numId="23">
    <w:abstractNumId w:val="6"/>
  </w:num>
  <w:num w:numId="24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B28"/>
    <w:rsid w:val="00000429"/>
    <w:rsid w:val="00003319"/>
    <w:rsid w:val="0001519F"/>
    <w:rsid w:val="00016F87"/>
    <w:rsid w:val="00030E58"/>
    <w:rsid w:val="00032CC5"/>
    <w:rsid w:val="00042C4B"/>
    <w:rsid w:val="00043806"/>
    <w:rsid w:val="00051364"/>
    <w:rsid w:val="00054AFC"/>
    <w:rsid w:val="00054F1E"/>
    <w:rsid w:val="00057AD7"/>
    <w:rsid w:val="0006116E"/>
    <w:rsid w:val="00064E01"/>
    <w:rsid w:val="00080ADB"/>
    <w:rsid w:val="0008206A"/>
    <w:rsid w:val="000861EF"/>
    <w:rsid w:val="00090FED"/>
    <w:rsid w:val="00091AFC"/>
    <w:rsid w:val="00092F7C"/>
    <w:rsid w:val="000940E4"/>
    <w:rsid w:val="0009462B"/>
    <w:rsid w:val="000A2011"/>
    <w:rsid w:val="000A4A69"/>
    <w:rsid w:val="000A50BB"/>
    <w:rsid w:val="000A5C89"/>
    <w:rsid w:val="000B4BD3"/>
    <w:rsid w:val="000C73BD"/>
    <w:rsid w:val="000C7DA5"/>
    <w:rsid w:val="000D55E2"/>
    <w:rsid w:val="000E0E37"/>
    <w:rsid w:val="000E407A"/>
    <w:rsid w:val="000E7A5B"/>
    <w:rsid w:val="000F4B7E"/>
    <w:rsid w:val="001007CE"/>
    <w:rsid w:val="00101310"/>
    <w:rsid w:val="00107364"/>
    <w:rsid w:val="0012582C"/>
    <w:rsid w:val="001260B9"/>
    <w:rsid w:val="00130B8D"/>
    <w:rsid w:val="00132DE0"/>
    <w:rsid w:val="001364FA"/>
    <w:rsid w:val="00143942"/>
    <w:rsid w:val="00146F02"/>
    <w:rsid w:val="00150018"/>
    <w:rsid w:val="0015312D"/>
    <w:rsid w:val="0015442F"/>
    <w:rsid w:val="00160171"/>
    <w:rsid w:val="00161753"/>
    <w:rsid w:val="0016313C"/>
    <w:rsid w:val="00166F69"/>
    <w:rsid w:val="001700B5"/>
    <w:rsid w:val="001727D2"/>
    <w:rsid w:val="00181424"/>
    <w:rsid w:val="00181526"/>
    <w:rsid w:val="00181794"/>
    <w:rsid w:val="00181954"/>
    <w:rsid w:val="0018438E"/>
    <w:rsid w:val="001856FA"/>
    <w:rsid w:val="00186490"/>
    <w:rsid w:val="00187352"/>
    <w:rsid w:val="00190E50"/>
    <w:rsid w:val="00192362"/>
    <w:rsid w:val="00195FE3"/>
    <w:rsid w:val="00196F0E"/>
    <w:rsid w:val="001A2931"/>
    <w:rsid w:val="001B0A5A"/>
    <w:rsid w:val="001B3729"/>
    <w:rsid w:val="001B75D8"/>
    <w:rsid w:val="001C6A24"/>
    <w:rsid w:val="001C78DD"/>
    <w:rsid w:val="001D2018"/>
    <w:rsid w:val="001D73E1"/>
    <w:rsid w:val="001E3E8C"/>
    <w:rsid w:val="001E4A91"/>
    <w:rsid w:val="001E6137"/>
    <w:rsid w:val="001E733F"/>
    <w:rsid w:val="001E75FE"/>
    <w:rsid w:val="00207C32"/>
    <w:rsid w:val="002115A1"/>
    <w:rsid w:val="0021337D"/>
    <w:rsid w:val="00215348"/>
    <w:rsid w:val="00221934"/>
    <w:rsid w:val="00232870"/>
    <w:rsid w:val="00232F4C"/>
    <w:rsid w:val="00233FD7"/>
    <w:rsid w:val="00240BBE"/>
    <w:rsid w:val="00244191"/>
    <w:rsid w:val="00246C8D"/>
    <w:rsid w:val="00252009"/>
    <w:rsid w:val="00261AB6"/>
    <w:rsid w:val="00262930"/>
    <w:rsid w:val="0026428F"/>
    <w:rsid w:val="00264FB4"/>
    <w:rsid w:val="002659D4"/>
    <w:rsid w:val="00266E89"/>
    <w:rsid w:val="00272954"/>
    <w:rsid w:val="002779E4"/>
    <w:rsid w:val="0028027B"/>
    <w:rsid w:val="00285686"/>
    <w:rsid w:val="00297EBF"/>
    <w:rsid w:val="002A461C"/>
    <w:rsid w:val="002A7533"/>
    <w:rsid w:val="002B2436"/>
    <w:rsid w:val="002B2699"/>
    <w:rsid w:val="002B2CC8"/>
    <w:rsid w:val="002B37FE"/>
    <w:rsid w:val="002B5532"/>
    <w:rsid w:val="002C20B7"/>
    <w:rsid w:val="002C2EA0"/>
    <w:rsid w:val="002C5E82"/>
    <w:rsid w:val="002C63D5"/>
    <w:rsid w:val="002D139D"/>
    <w:rsid w:val="002D3893"/>
    <w:rsid w:val="002D4CE5"/>
    <w:rsid w:val="002D7878"/>
    <w:rsid w:val="002E0545"/>
    <w:rsid w:val="002E3CB6"/>
    <w:rsid w:val="002E772A"/>
    <w:rsid w:val="002E7CE4"/>
    <w:rsid w:val="002F4C54"/>
    <w:rsid w:val="002F5657"/>
    <w:rsid w:val="002F5FF8"/>
    <w:rsid w:val="00300240"/>
    <w:rsid w:val="0030077C"/>
    <w:rsid w:val="00300E3F"/>
    <w:rsid w:val="003032EB"/>
    <w:rsid w:val="00317DCC"/>
    <w:rsid w:val="00325BF1"/>
    <w:rsid w:val="00326C80"/>
    <w:rsid w:val="00326D02"/>
    <w:rsid w:val="00330C49"/>
    <w:rsid w:val="00332ED5"/>
    <w:rsid w:val="00333545"/>
    <w:rsid w:val="00335848"/>
    <w:rsid w:val="003363CE"/>
    <w:rsid w:val="003476C3"/>
    <w:rsid w:val="00347710"/>
    <w:rsid w:val="00350197"/>
    <w:rsid w:val="00362E77"/>
    <w:rsid w:val="00371E18"/>
    <w:rsid w:val="00373825"/>
    <w:rsid w:val="00373F21"/>
    <w:rsid w:val="003762A2"/>
    <w:rsid w:val="003767D7"/>
    <w:rsid w:val="00376D55"/>
    <w:rsid w:val="00384D39"/>
    <w:rsid w:val="003854EB"/>
    <w:rsid w:val="0038652D"/>
    <w:rsid w:val="00392D64"/>
    <w:rsid w:val="003A0ECF"/>
    <w:rsid w:val="003B099E"/>
    <w:rsid w:val="003B1A3A"/>
    <w:rsid w:val="003B75BB"/>
    <w:rsid w:val="003C01CA"/>
    <w:rsid w:val="003C176D"/>
    <w:rsid w:val="003C3B22"/>
    <w:rsid w:val="003D594F"/>
    <w:rsid w:val="003E1336"/>
    <w:rsid w:val="003E3915"/>
    <w:rsid w:val="003E42D0"/>
    <w:rsid w:val="003F0ED9"/>
    <w:rsid w:val="003F2FC7"/>
    <w:rsid w:val="003F3090"/>
    <w:rsid w:val="003F32D0"/>
    <w:rsid w:val="003F3765"/>
    <w:rsid w:val="00414328"/>
    <w:rsid w:val="00417078"/>
    <w:rsid w:val="004245C3"/>
    <w:rsid w:val="00434F1D"/>
    <w:rsid w:val="00437FEA"/>
    <w:rsid w:val="00440009"/>
    <w:rsid w:val="00445BCC"/>
    <w:rsid w:val="00450DFE"/>
    <w:rsid w:val="0045679B"/>
    <w:rsid w:val="0046239A"/>
    <w:rsid w:val="00466A38"/>
    <w:rsid w:val="00473CB3"/>
    <w:rsid w:val="004775F8"/>
    <w:rsid w:val="00483812"/>
    <w:rsid w:val="0048409D"/>
    <w:rsid w:val="00484384"/>
    <w:rsid w:val="004847B3"/>
    <w:rsid w:val="00484CFC"/>
    <w:rsid w:val="00485DCA"/>
    <w:rsid w:val="00486034"/>
    <w:rsid w:val="00490705"/>
    <w:rsid w:val="004935B3"/>
    <w:rsid w:val="00493CE8"/>
    <w:rsid w:val="00494EE2"/>
    <w:rsid w:val="004972B1"/>
    <w:rsid w:val="004977C1"/>
    <w:rsid w:val="004A0726"/>
    <w:rsid w:val="004A1198"/>
    <w:rsid w:val="004A48CC"/>
    <w:rsid w:val="004B553C"/>
    <w:rsid w:val="004C37E0"/>
    <w:rsid w:val="004C5BFD"/>
    <w:rsid w:val="004D19DE"/>
    <w:rsid w:val="004D58F3"/>
    <w:rsid w:val="004E2AFB"/>
    <w:rsid w:val="004E3F47"/>
    <w:rsid w:val="00500DBB"/>
    <w:rsid w:val="00503CA4"/>
    <w:rsid w:val="00506C02"/>
    <w:rsid w:val="00510471"/>
    <w:rsid w:val="00510A59"/>
    <w:rsid w:val="005155D1"/>
    <w:rsid w:val="0051748F"/>
    <w:rsid w:val="00523FC3"/>
    <w:rsid w:val="0052526E"/>
    <w:rsid w:val="0052639D"/>
    <w:rsid w:val="00532DD8"/>
    <w:rsid w:val="00533E71"/>
    <w:rsid w:val="00536C5C"/>
    <w:rsid w:val="00536FB9"/>
    <w:rsid w:val="00542823"/>
    <w:rsid w:val="00547FB3"/>
    <w:rsid w:val="00554B3C"/>
    <w:rsid w:val="00557631"/>
    <w:rsid w:val="00564CC0"/>
    <w:rsid w:val="00572460"/>
    <w:rsid w:val="00573F83"/>
    <w:rsid w:val="00577D66"/>
    <w:rsid w:val="0058403C"/>
    <w:rsid w:val="00584A2A"/>
    <w:rsid w:val="00585D11"/>
    <w:rsid w:val="00591482"/>
    <w:rsid w:val="00591CD3"/>
    <w:rsid w:val="005951A2"/>
    <w:rsid w:val="005954CE"/>
    <w:rsid w:val="00595973"/>
    <w:rsid w:val="005A1078"/>
    <w:rsid w:val="005A1384"/>
    <w:rsid w:val="005A201E"/>
    <w:rsid w:val="005A5F50"/>
    <w:rsid w:val="005A6B5C"/>
    <w:rsid w:val="005A7ABA"/>
    <w:rsid w:val="005A7BF4"/>
    <w:rsid w:val="005B2BBD"/>
    <w:rsid w:val="005B3BDA"/>
    <w:rsid w:val="005B567E"/>
    <w:rsid w:val="005B790B"/>
    <w:rsid w:val="005B7EC5"/>
    <w:rsid w:val="005C3718"/>
    <w:rsid w:val="005D19CE"/>
    <w:rsid w:val="005D1C8B"/>
    <w:rsid w:val="005D20E5"/>
    <w:rsid w:val="005D20EA"/>
    <w:rsid w:val="005D59A1"/>
    <w:rsid w:val="005D657B"/>
    <w:rsid w:val="005D7BED"/>
    <w:rsid w:val="005E3A59"/>
    <w:rsid w:val="005F026C"/>
    <w:rsid w:val="005F1976"/>
    <w:rsid w:val="005F1A4D"/>
    <w:rsid w:val="005F3D0F"/>
    <w:rsid w:val="005F7291"/>
    <w:rsid w:val="00600F81"/>
    <w:rsid w:val="00605EE7"/>
    <w:rsid w:val="006075E6"/>
    <w:rsid w:val="00607F4A"/>
    <w:rsid w:val="0061310D"/>
    <w:rsid w:val="00613931"/>
    <w:rsid w:val="00614214"/>
    <w:rsid w:val="00617257"/>
    <w:rsid w:val="006246E9"/>
    <w:rsid w:val="00630590"/>
    <w:rsid w:val="00631960"/>
    <w:rsid w:val="006344CB"/>
    <w:rsid w:val="00634CBA"/>
    <w:rsid w:val="00636D11"/>
    <w:rsid w:val="006410F3"/>
    <w:rsid w:val="006415B8"/>
    <w:rsid w:val="00643130"/>
    <w:rsid w:val="00644A0A"/>
    <w:rsid w:val="00651DDE"/>
    <w:rsid w:val="00655A4C"/>
    <w:rsid w:val="0065664C"/>
    <w:rsid w:val="00662B58"/>
    <w:rsid w:val="006648C3"/>
    <w:rsid w:val="00665CAB"/>
    <w:rsid w:val="00666CE8"/>
    <w:rsid w:val="00667C01"/>
    <w:rsid w:val="00672B2B"/>
    <w:rsid w:val="00673A5B"/>
    <w:rsid w:val="006748E7"/>
    <w:rsid w:val="00675823"/>
    <w:rsid w:val="006840D8"/>
    <w:rsid w:val="0069201A"/>
    <w:rsid w:val="006971B4"/>
    <w:rsid w:val="00697C5C"/>
    <w:rsid w:val="00697DA0"/>
    <w:rsid w:val="006A248A"/>
    <w:rsid w:val="006A2ABF"/>
    <w:rsid w:val="006A368C"/>
    <w:rsid w:val="006B1D22"/>
    <w:rsid w:val="006C19DE"/>
    <w:rsid w:val="006C23CC"/>
    <w:rsid w:val="006C42F6"/>
    <w:rsid w:val="006C4F6E"/>
    <w:rsid w:val="006C75C7"/>
    <w:rsid w:val="006D22A9"/>
    <w:rsid w:val="006D29B7"/>
    <w:rsid w:val="006D34D3"/>
    <w:rsid w:val="006D5360"/>
    <w:rsid w:val="006D7EC5"/>
    <w:rsid w:val="006E089C"/>
    <w:rsid w:val="006E12A8"/>
    <w:rsid w:val="006E2A4F"/>
    <w:rsid w:val="006F4FDF"/>
    <w:rsid w:val="006F56E7"/>
    <w:rsid w:val="00702A13"/>
    <w:rsid w:val="00704341"/>
    <w:rsid w:val="00707412"/>
    <w:rsid w:val="00710F6A"/>
    <w:rsid w:val="007131C9"/>
    <w:rsid w:val="007157C2"/>
    <w:rsid w:val="00717FEF"/>
    <w:rsid w:val="00724D1F"/>
    <w:rsid w:val="00725D82"/>
    <w:rsid w:val="007336F2"/>
    <w:rsid w:val="00743551"/>
    <w:rsid w:val="00745498"/>
    <w:rsid w:val="00752606"/>
    <w:rsid w:val="007565E8"/>
    <w:rsid w:val="00761E2B"/>
    <w:rsid w:val="007636E0"/>
    <w:rsid w:val="00764F97"/>
    <w:rsid w:val="007660A2"/>
    <w:rsid w:val="00771860"/>
    <w:rsid w:val="00777D86"/>
    <w:rsid w:val="00787353"/>
    <w:rsid w:val="00791CF9"/>
    <w:rsid w:val="00792375"/>
    <w:rsid w:val="0079318B"/>
    <w:rsid w:val="00793706"/>
    <w:rsid w:val="00797634"/>
    <w:rsid w:val="007A3EB5"/>
    <w:rsid w:val="007A47AD"/>
    <w:rsid w:val="007A7592"/>
    <w:rsid w:val="007B1632"/>
    <w:rsid w:val="007B4A4E"/>
    <w:rsid w:val="007C44A0"/>
    <w:rsid w:val="007C71F5"/>
    <w:rsid w:val="007C796C"/>
    <w:rsid w:val="007D389D"/>
    <w:rsid w:val="007D4FBE"/>
    <w:rsid w:val="007E4AE7"/>
    <w:rsid w:val="007F02C4"/>
    <w:rsid w:val="007F1E5F"/>
    <w:rsid w:val="007F2D3F"/>
    <w:rsid w:val="007F2E03"/>
    <w:rsid w:val="007F6A38"/>
    <w:rsid w:val="00806490"/>
    <w:rsid w:val="00810C1D"/>
    <w:rsid w:val="00813C2A"/>
    <w:rsid w:val="008144B7"/>
    <w:rsid w:val="00814CB9"/>
    <w:rsid w:val="00816855"/>
    <w:rsid w:val="00820BAF"/>
    <w:rsid w:val="00831F93"/>
    <w:rsid w:val="00837717"/>
    <w:rsid w:val="00840A97"/>
    <w:rsid w:val="00857A33"/>
    <w:rsid w:val="008650B9"/>
    <w:rsid w:val="008673B7"/>
    <w:rsid w:val="00871318"/>
    <w:rsid w:val="00880A4F"/>
    <w:rsid w:val="00882369"/>
    <w:rsid w:val="008823B9"/>
    <w:rsid w:val="00890F04"/>
    <w:rsid w:val="008923C1"/>
    <w:rsid w:val="008947EC"/>
    <w:rsid w:val="00894FC0"/>
    <w:rsid w:val="008A0E3C"/>
    <w:rsid w:val="008A1FBB"/>
    <w:rsid w:val="008B049B"/>
    <w:rsid w:val="008B7BC3"/>
    <w:rsid w:val="008C33FB"/>
    <w:rsid w:val="008C5DCB"/>
    <w:rsid w:val="008D1036"/>
    <w:rsid w:val="008E1C1A"/>
    <w:rsid w:val="008F48AC"/>
    <w:rsid w:val="00905946"/>
    <w:rsid w:val="00906429"/>
    <w:rsid w:val="0090648B"/>
    <w:rsid w:val="0090714A"/>
    <w:rsid w:val="009109EA"/>
    <w:rsid w:val="00914062"/>
    <w:rsid w:val="00914D80"/>
    <w:rsid w:val="00921FFB"/>
    <w:rsid w:val="00925413"/>
    <w:rsid w:val="009340BB"/>
    <w:rsid w:val="00934358"/>
    <w:rsid w:val="00936F43"/>
    <w:rsid w:val="00940DDE"/>
    <w:rsid w:val="00943445"/>
    <w:rsid w:val="009436BE"/>
    <w:rsid w:val="009442AF"/>
    <w:rsid w:val="0094728A"/>
    <w:rsid w:val="0095077F"/>
    <w:rsid w:val="009508B5"/>
    <w:rsid w:val="00951C47"/>
    <w:rsid w:val="009545FC"/>
    <w:rsid w:val="00955F64"/>
    <w:rsid w:val="0095743A"/>
    <w:rsid w:val="009606F9"/>
    <w:rsid w:val="009607D1"/>
    <w:rsid w:val="00962EBF"/>
    <w:rsid w:val="009672D5"/>
    <w:rsid w:val="009673E6"/>
    <w:rsid w:val="00973CFD"/>
    <w:rsid w:val="0097533D"/>
    <w:rsid w:val="009760F6"/>
    <w:rsid w:val="00977E3D"/>
    <w:rsid w:val="009830A6"/>
    <w:rsid w:val="0098565E"/>
    <w:rsid w:val="00985B51"/>
    <w:rsid w:val="00985EF8"/>
    <w:rsid w:val="00986581"/>
    <w:rsid w:val="009869A5"/>
    <w:rsid w:val="00990524"/>
    <w:rsid w:val="00992E2E"/>
    <w:rsid w:val="0099409A"/>
    <w:rsid w:val="009975A7"/>
    <w:rsid w:val="00997A47"/>
    <w:rsid w:val="009A0D2C"/>
    <w:rsid w:val="009A108C"/>
    <w:rsid w:val="009A3151"/>
    <w:rsid w:val="009A448B"/>
    <w:rsid w:val="009B0F5F"/>
    <w:rsid w:val="009B3482"/>
    <w:rsid w:val="009B44E7"/>
    <w:rsid w:val="009C18C7"/>
    <w:rsid w:val="009C2005"/>
    <w:rsid w:val="009D0418"/>
    <w:rsid w:val="009D2240"/>
    <w:rsid w:val="009D3DCC"/>
    <w:rsid w:val="009D60A4"/>
    <w:rsid w:val="009D7B8E"/>
    <w:rsid w:val="009E0620"/>
    <w:rsid w:val="009E0935"/>
    <w:rsid w:val="009E29A3"/>
    <w:rsid w:val="009E4FEB"/>
    <w:rsid w:val="009E6A57"/>
    <w:rsid w:val="009E7E17"/>
    <w:rsid w:val="009F1126"/>
    <w:rsid w:val="009F5919"/>
    <w:rsid w:val="00A03DF3"/>
    <w:rsid w:val="00A06861"/>
    <w:rsid w:val="00A11F31"/>
    <w:rsid w:val="00A151D6"/>
    <w:rsid w:val="00A1689D"/>
    <w:rsid w:val="00A30846"/>
    <w:rsid w:val="00A358AF"/>
    <w:rsid w:val="00A36D91"/>
    <w:rsid w:val="00A40643"/>
    <w:rsid w:val="00A40F43"/>
    <w:rsid w:val="00A4206E"/>
    <w:rsid w:val="00A43C66"/>
    <w:rsid w:val="00A44D9E"/>
    <w:rsid w:val="00A540C4"/>
    <w:rsid w:val="00A57D05"/>
    <w:rsid w:val="00A60138"/>
    <w:rsid w:val="00A6337E"/>
    <w:rsid w:val="00A6549E"/>
    <w:rsid w:val="00A65E95"/>
    <w:rsid w:val="00A7171F"/>
    <w:rsid w:val="00A734C5"/>
    <w:rsid w:val="00A76E8D"/>
    <w:rsid w:val="00A80D5B"/>
    <w:rsid w:val="00A82ED1"/>
    <w:rsid w:val="00A855AF"/>
    <w:rsid w:val="00A86553"/>
    <w:rsid w:val="00AB3002"/>
    <w:rsid w:val="00AB68C7"/>
    <w:rsid w:val="00AB72FB"/>
    <w:rsid w:val="00AC2B30"/>
    <w:rsid w:val="00AC3A41"/>
    <w:rsid w:val="00AC4149"/>
    <w:rsid w:val="00AC6E4F"/>
    <w:rsid w:val="00AD05EE"/>
    <w:rsid w:val="00AD25BE"/>
    <w:rsid w:val="00AD60EC"/>
    <w:rsid w:val="00AD7DC5"/>
    <w:rsid w:val="00AD7EA3"/>
    <w:rsid w:val="00AE297C"/>
    <w:rsid w:val="00AE57C7"/>
    <w:rsid w:val="00AE5C52"/>
    <w:rsid w:val="00AE7304"/>
    <w:rsid w:val="00B03A28"/>
    <w:rsid w:val="00B03B61"/>
    <w:rsid w:val="00B06195"/>
    <w:rsid w:val="00B168AF"/>
    <w:rsid w:val="00B23051"/>
    <w:rsid w:val="00B32783"/>
    <w:rsid w:val="00B33FB1"/>
    <w:rsid w:val="00B40171"/>
    <w:rsid w:val="00B40173"/>
    <w:rsid w:val="00B45D2F"/>
    <w:rsid w:val="00B55168"/>
    <w:rsid w:val="00B576FF"/>
    <w:rsid w:val="00B632BC"/>
    <w:rsid w:val="00B64026"/>
    <w:rsid w:val="00B6630F"/>
    <w:rsid w:val="00B70044"/>
    <w:rsid w:val="00B72B1C"/>
    <w:rsid w:val="00B73602"/>
    <w:rsid w:val="00B766CF"/>
    <w:rsid w:val="00B76CE1"/>
    <w:rsid w:val="00B8091C"/>
    <w:rsid w:val="00B80B13"/>
    <w:rsid w:val="00B80FCF"/>
    <w:rsid w:val="00B8284F"/>
    <w:rsid w:val="00B8384C"/>
    <w:rsid w:val="00B871CD"/>
    <w:rsid w:val="00B872EA"/>
    <w:rsid w:val="00B9152D"/>
    <w:rsid w:val="00B917F4"/>
    <w:rsid w:val="00B92764"/>
    <w:rsid w:val="00B94E3A"/>
    <w:rsid w:val="00BA41BE"/>
    <w:rsid w:val="00BA6FC8"/>
    <w:rsid w:val="00BB2F30"/>
    <w:rsid w:val="00BB514B"/>
    <w:rsid w:val="00BC5EB6"/>
    <w:rsid w:val="00BD145C"/>
    <w:rsid w:val="00BD276B"/>
    <w:rsid w:val="00BD3E57"/>
    <w:rsid w:val="00BE2930"/>
    <w:rsid w:val="00BF2F87"/>
    <w:rsid w:val="00BF311E"/>
    <w:rsid w:val="00C10B66"/>
    <w:rsid w:val="00C11D5E"/>
    <w:rsid w:val="00C12182"/>
    <w:rsid w:val="00C17EA9"/>
    <w:rsid w:val="00C26357"/>
    <w:rsid w:val="00C30D96"/>
    <w:rsid w:val="00C33130"/>
    <w:rsid w:val="00C365DC"/>
    <w:rsid w:val="00C36DFC"/>
    <w:rsid w:val="00C42BE6"/>
    <w:rsid w:val="00C42FAE"/>
    <w:rsid w:val="00C43735"/>
    <w:rsid w:val="00C4555E"/>
    <w:rsid w:val="00C465D7"/>
    <w:rsid w:val="00C46D37"/>
    <w:rsid w:val="00C46D42"/>
    <w:rsid w:val="00C51C94"/>
    <w:rsid w:val="00C5675F"/>
    <w:rsid w:val="00C618D9"/>
    <w:rsid w:val="00C63008"/>
    <w:rsid w:val="00C64C4A"/>
    <w:rsid w:val="00C7038D"/>
    <w:rsid w:val="00C87593"/>
    <w:rsid w:val="00CA6079"/>
    <w:rsid w:val="00CA7D09"/>
    <w:rsid w:val="00CB67D1"/>
    <w:rsid w:val="00CB7056"/>
    <w:rsid w:val="00CC1707"/>
    <w:rsid w:val="00CC7D52"/>
    <w:rsid w:val="00CD00DC"/>
    <w:rsid w:val="00CD3BB4"/>
    <w:rsid w:val="00CD4BE6"/>
    <w:rsid w:val="00CE1325"/>
    <w:rsid w:val="00CE1AF7"/>
    <w:rsid w:val="00CE4A3E"/>
    <w:rsid w:val="00CF54DA"/>
    <w:rsid w:val="00CF6C47"/>
    <w:rsid w:val="00D03134"/>
    <w:rsid w:val="00D043E6"/>
    <w:rsid w:val="00D171AB"/>
    <w:rsid w:val="00D330A9"/>
    <w:rsid w:val="00D35EB6"/>
    <w:rsid w:val="00D3755A"/>
    <w:rsid w:val="00D4020D"/>
    <w:rsid w:val="00D40B28"/>
    <w:rsid w:val="00D46C23"/>
    <w:rsid w:val="00D479A9"/>
    <w:rsid w:val="00D57A21"/>
    <w:rsid w:val="00D609D9"/>
    <w:rsid w:val="00D72FF6"/>
    <w:rsid w:val="00D7612B"/>
    <w:rsid w:val="00D779F3"/>
    <w:rsid w:val="00D80322"/>
    <w:rsid w:val="00D81B8A"/>
    <w:rsid w:val="00D81D2B"/>
    <w:rsid w:val="00D81FFD"/>
    <w:rsid w:val="00D82B98"/>
    <w:rsid w:val="00D8531E"/>
    <w:rsid w:val="00D90037"/>
    <w:rsid w:val="00D91727"/>
    <w:rsid w:val="00D91BB8"/>
    <w:rsid w:val="00DA4D2C"/>
    <w:rsid w:val="00DA5E80"/>
    <w:rsid w:val="00DB0DAB"/>
    <w:rsid w:val="00DC695B"/>
    <w:rsid w:val="00DD262B"/>
    <w:rsid w:val="00DD2F27"/>
    <w:rsid w:val="00DD60B0"/>
    <w:rsid w:val="00DD731D"/>
    <w:rsid w:val="00DD7F32"/>
    <w:rsid w:val="00DE4C57"/>
    <w:rsid w:val="00DE6D06"/>
    <w:rsid w:val="00E015C0"/>
    <w:rsid w:val="00E061CF"/>
    <w:rsid w:val="00E064C3"/>
    <w:rsid w:val="00E10C54"/>
    <w:rsid w:val="00E1655E"/>
    <w:rsid w:val="00E265B5"/>
    <w:rsid w:val="00E2668A"/>
    <w:rsid w:val="00E26D74"/>
    <w:rsid w:val="00E34129"/>
    <w:rsid w:val="00E40548"/>
    <w:rsid w:val="00E42FB7"/>
    <w:rsid w:val="00E43457"/>
    <w:rsid w:val="00E47477"/>
    <w:rsid w:val="00E47E56"/>
    <w:rsid w:val="00E52095"/>
    <w:rsid w:val="00E6129E"/>
    <w:rsid w:val="00E613A4"/>
    <w:rsid w:val="00E625EB"/>
    <w:rsid w:val="00E66490"/>
    <w:rsid w:val="00E727E7"/>
    <w:rsid w:val="00E73D29"/>
    <w:rsid w:val="00E754CE"/>
    <w:rsid w:val="00E85B55"/>
    <w:rsid w:val="00E91DD1"/>
    <w:rsid w:val="00E9336A"/>
    <w:rsid w:val="00E94DCE"/>
    <w:rsid w:val="00E970F9"/>
    <w:rsid w:val="00E972AF"/>
    <w:rsid w:val="00EA09E6"/>
    <w:rsid w:val="00EA1BEF"/>
    <w:rsid w:val="00EA2C19"/>
    <w:rsid w:val="00EB1BF4"/>
    <w:rsid w:val="00EB30EE"/>
    <w:rsid w:val="00EB3989"/>
    <w:rsid w:val="00EB4CFC"/>
    <w:rsid w:val="00EC0A78"/>
    <w:rsid w:val="00EC1DD5"/>
    <w:rsid w:val="00EC786F"/>
    <w:rsid w:val="00ED267F"/>
    <w:rsid w:val="00EE1C73"/>
    <w:rsid w:val="00EE5593"/>
    <w:rsid w:val="00EE7F2C"/>
    <w:rsid w:val="00EF2593"/>
    <w:rsid w:val="00EF2DA0"/>
    <w:rsid w:val="00EF4E88"/>
    <w:rsid w:val="00EF676A"/>
    <w:rsid w:val="00EF709A"/>
    <w:rsid w:val="00F002A9"/>
    <w:rsid w:val="00F02818"/>
    <w:rsid w:val="00F068A2"/>
    <w:rsid w:val="00F11610"/>
    <w:rsid w:val="00F11FE2"/>
    <w:rsid w:val="00F12468"/>
    <w:rsid w:val="00F13FC7"/>
    <w:rsid w:val="00F15565"/>
    <w:rsid w:val="00F16259"/>
    <w:rsid w:val="00F2345C"/>
    <w:rsid w:val="00F23A54"/>
    <w:rsid w:val="00F32526"/>
    <w:rsid w:val="00F3320B"/>
    <w:rsid w:val="00F34933"/>
    <w:rsid w:val="00F35EDF"/>
    <w:rsid w:val="00F36BE0"/>
    <w:rsid w:val="00F37DF9"/>
    <w:rsid w:val="00F4313C"/>
    <w:rsid w:val="00F443F6"/>
    <w:rsid w:val="00F46A55"/>
    <w:rsid w:val="00F54AD9"/>
    <w:rsid w:val="00F553AD"/>
    <w:rsid w:val="00F60B06"/>
    <w:rsid w:val="00F63662"/>
    <w:rsid w:val="00F65BC2"/>
    <w:rsid w:val="00F664BC"/>
    <w:rsid w:val="00F703AB"/>
    <w:rsid w:val="00F708C0"/>
    <w:rsid w:val="00F83DF5"/>
    <w:rsid w:val="00F84D32"/>
    <w:rsid w:val="00F86743"/>
    <w:rsid w:val="00F90B1B"/>
    <w:rsid w:val="00F941DB"/>
    <w:rsid w:val="00FA261C"/>
    <w:rsid w:val="00FB1BAA"/>
    <w:rsid w:val="00FB327B"/>
    <w:rsid w:val="00FC12D9"/>
    <w:rsid w:val="00FC4F83"/>
    <w:rsid w:val="00FE0DDE"/>
    <w:rsid w:val="00FE2B42"/>
    <w:rsid w:val="00FE450F"/>
    <w:rsid w:val="00FE7409"/>
    <w:rsid w:val="00FF272A"/>
    <w:rsid w:val="00FF4A1D"/>
    <w:rsid w:val="00FF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01"/>
  </w:style>
  <w:style w:type="paragraph" w:styleId="1">
    <w:name w:val="heading 1"/>
    <w:basedOn w:val="a"/>
    <w:next w:val="a"/>
    <w:link w:val="10"/>
    <w:uiPriority w:val="9"/>
    <w:qFormat/>
    <w:rsid w:val="006C4F6E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4F6E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EC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EC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EC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EC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EC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EC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EC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A717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7E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B7E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B7E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B7E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B7E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B7E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B7E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5B7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B7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5B7EC5"/>
    <w:rPr>
      <w:b/>
      <w:bCs/>
    </w:rPr>
  </w:style>
  <w:style w:type="table" w:styleId="a8">
    <w:name w:val="Table Grid"/>
    <w:basedOn w:val="a1"/>
    <w:uiPriority w:val="59"/>
    <w:rsid w:val="005B7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semiHidden/>
    <w:unhideWhenUsed/>
    <w:qFormat/>
    <w:rsid w:val="001D73E1"/>
    <w:pPr>
      <w:numPr>
        <w:numId w:val="0"/>
      </w:num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4A0726"/>
    <w:pPr>
      <w:tabs>
        <w:tab w:val="left" w:pos="426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4A0726"/>
    <w:pPr>
      <w:tabs>
        <w:tab w:val="left" w:pos="880"/>
        <w:tab w:val="right" w:leader="dot" w:pos="9345"/>
      </w:tabs>
      <w:spacing w:after="100"/>
      <w:ind w:left="220" w:firstLine="64"/>
    </w:pPr>
  </w:style>
  <w:style w:type="character" w:styleId="aa">
    <w:name w:val="Hyperlink"/>
    <w:basedOn w:val="a0"/>
    <w:uiPriority w:val="99"/>
    <w:unhideWhenUsed/>
    <w:rsid w:val="001D73E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D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73E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CF6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F6C47"/>
  </w:style>
  <w:style w:type="paragraph" w:styleId="af">
    <w:name w:val="footer"/>
    <w:basedOn w:val="a"/>
    <w:link w:val="af0"/>
    <w:uiPriority w:val="99"/>
    <w:unhideWhenUsed/>
    <w:rsid w:val="00CF6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6C47"/>
  </w:style>
  <w:style w:type="paragraph" w:styleId="31">
    <w:name w:val="toc 3"/>
    <w:basedOn w:val="a"/>
    <w:next w:val="a"/>
    <w:autoRedefine/>
    <w:uiPriority w:val="39"/>
    <w:semiHidden/>
    <w:unhideWhenUsed/>
    <w:qFormat/>
    <w:rsid w:val="00FA261C"/>
    <w:pPr>
      <w:spacing w:after="100"/>
      <w:ind w:left="440"/>
    </w:pPr>
    <w:rPr>
      <w:rFonts w:eastAsiaTheme="minorEastAsia"/>
    </w:rPr>
  </w:style>
  <w:style w:type="character" w:customStyle="1" w:styleId="a4">
    <w:name w:val="Абзац списка Знак"/>
    <w:link w:val="a3"/>
    <w:uiPriority w:val="34"/>
    <w:rsid w:val="00EB3989"/>
  </w:style>
  <w:style w:type="character" w:styleId="af1">
    <w:name w:val="annotation reference"/>
    <w:uiPriority w:val="99"/>
    <w:semiHidden/>
    <w:unhideWhenUsed/>
    <w:rsid w:val="00F32526"/>
    <w:rPr>
      <w:sz w:val="16"/>
      <w:szCs w:val="16"/>
    </w:rPr>
  </w:style>
  <w:style w:type="character" w:customStyle="1" w:styleId="s10">
    <w:name w:val="s_10"/>
    <w:basedOn w:val="a0"/>
    <w:rsid w:val="00D330A9"/>
  </w:style>
  <w:style w:type="paragraph" w:styleId="af2">
    <w:name w:val="annotation text"/>
    <w:basedOn w:val="a"/>
    <w:link w:val="af3"/>
    <w:uiPriority w:val="99"/>
    <w:semiHidden/>
    <w:unhideWhenUsed/>
    <w:rsid w:val="00662B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62B5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62B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62B58"/>
    <w:rPr>
      <w:b/>
      <w:bCs/>
    </w:rPr>
  </w:style>
  <w:style w:type="paragraph" w:styleId="af6">
    <w:name w:val="Revision"/>
    <w:hidden/>
    <w:uiPriority w:val="99"/>
    <w:semiHidden/>
    <w:rsid w:val="00662B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www.nalog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to@brsc.ru" TargetMode="External"/><Relationship Id="rId17" Type="http://schemas.openxmlformats.org/officeDocument/2006/relationships/hyperlink" Target="mailto:mail@brsc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ru" TargetMode="External"/><Relationship Id="rId10" Type="http://schemas.openxmlformats.org/officeDocument/2006/relationships/hyperlink" Target="https://brsc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to@brsc.ru" TargetMode="External"/><Relationship Id="rId14" Type="http://schemas.openxmlformats.org/officeDocument/2006/relationships/hyperlink" Target="mailto:cto@br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0CFF7-50E9-47C9-9BD0-3372ECD7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ЧерепановИГ</dc:creator>
  <cp:lastModifiedBy>khafizovalg</cp:lastModifiedBy>
  <cp:revision>10</cp:revision>
  <cp:lastPrinted>2019-10-07T11:24:00Z</cp:lastPrinted>
  <dcterms:created xsi:type="dcterms:W3CDTF">2019-07-09T07:09:00Z</dcterms:created>
  <dcterms:modified xsi:type="dcterms:W3CDTF">2019-10-15T05:08:00Z</dcterms:modified>
</cp:coreProperties>
</file>